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80EF" w14:textId="36D7F1E3" w:rsidR="00EA0F4B" w:rsidRPr="00D66B75" w:rsidRDefault="00EA423C" w:rsidP="00D66B75">
      <w:pPr>
        <w:pStyle w:val="Tytu"/>
        <w:jc w:val="both"/>
        <w:rPr>
          <w:rFonts w:asciiTheme="minorHAnsi" w:hAnsiTheme="minorHAnsi" w:cstheme="minorHAnsi"/>
        </w:rPr>
      </w:pPr>
      <w:r w:rsidRPr="00D66B75">
        <w:rPr>
          <w:rFonts w:asciiTheme="minorHAnsi" w:hAnsiTheme="minorHAnsi" w:cstheme="minorHAnsi"/>
        </w:rPr>
        <w:t>R</w:t>
      </w:r>
      <w:r w:rsidR="007C740D" w:rsidRPr="00D66B75">
        <w:rPr>
          <w:rFonts w:asciiTheme="minorHAnsi" w:hAnsiTheme="minorHAnsi" w:cstheme="minorHAnsi"/>
        </w:rPr>
        <w:t>OiPM.0012.</w:t>
      </w:r>
      <w:r w:rsidR="00600F0B" w:rsidRPr="00D66B75">
        <w:rPr>
          <w:rFonts w:asciiTheme="minorHAnsi" w:hAnsiTheme="minorHAnsi" w:cstheme="minorHAnsi"/>
        </w:rPr>
        <w:t>1</w:t>
      </w:r>
      <w:r w:rsidR="00DE3769" w:rsidRPr="00D66B75">
        <w:rPr>
          <w:rFonts w:asciiTheme="minorHAnsi" w:hAnsiTheme="minorHAnsi" w:cstheme="minorHAnsi"/>
        </w:rPr>
        <w:t>.202</w:t>
      </w:r>
      <w:r w:rsidR="00FE2D1B" w:rsidRPr="00D66B75">
        <w:rPr>
          <w:rFonts w:asciiTheme="minorHAnsi" w:hAnsiTheme="minorHAnsi" w:cstheme="minorHAnsi"/>
        </w:rPr>
        <w:t>4</w:t>
      </w:r>
      <w:r w:rsidR="00E24EE9" w:rsidRPr="00D66B75">
        <w:rPr>
          <w:rFonts w:asciiTheme="minorHAnsi" w:hAnsiTheme="minorHAnsi" w:cstheme="minorHAnsi"/>
        </w:rPr>
        <w:t>.</w:t>
      </w:r>
      <w:r w:rsidR="002409D8" w:rsidRPr="00D66B75">
        <w:rPr>
          <w:rFonts w:asciiTheme="minorHAnsi" w:hAnsiTheme="minorHAnsi" w:cstheme="minorHAnsi"/>
        </w:rPr>
        <w:t>ID</w:t>
      </w:r>
    </w:p>
    <w:p w14:paraId="408F2AF8" w14:textId="79FE1FA4"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600F0B" w:rsidRPr="00D66B75">
        <w:rPr>
          <w:rFonts w:asciiTheme="minorHAnsi" w:hAnsiTheme="minorHAnsi" w:cstheme="minorHAnsi"/>
        </w:rPr>
        <w:t>1</w:t>
      </w:r>
      <w:r w:rsidRPr="00D66B75">
        <w:rPr>
          <w:rFonts w:asciiTheme="minorHAnsi" w:hAnsiTheme="minorHAnsi" w:cstheme="minorHAnsi"/>
        </w:rPr>
        <w:t>.2024.ID</w:t>
      </w:r>
    </w:p>
    <w:p w14:paraId="1EB3D078" w14:textId="2510D44F"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ROiPM.0012.2.2024.ID</w:t>
      </w:r>
    </w:p>
    <w:p w14:paraId="3D9EEA23" w14:textId="0DDC2A9A"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600F0B" w:rsidRPr="00D66B75">
        <w:rPr>
          <w:rFonts w:asciiTheme="minorHAnsi" w:hAnsiTheme="minorHAnsi" w:cstheme="minorHAnsi"/>
        </w:rPr>
        <w:t>1</w:t>
      </w:r>
      <w:r w:rsidRPr="00D66B75">
        <w:rPr>
          <w:rFonts w:asciiTheme="minorHAnsi" w:hAnsiTheme="minorHAnsi" w:cstheme="minorHAnsi"/>
        </w:rPr>
        <w:t>.2024.ID</w:t>
      </w:r>
    </w:p>
    <w:p w14:paraId="73411849" w14:textId="525AFD35"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ROiPM.0012.1.2024.ID</w:t>
      </w:r>
    </w:p>
    <w:p w14:paraId="2E1CC202" w14:textId="77777777" w:rsidR="004A286A" w:rsidRPr="00D66B75" w:rsidRDefault="004A286A" w:rsidP="00D66B75">
      <w:pPr>
        <w:pStyle w:val="Tytu"/>
        <w:jc w:val="both"/>
        <w:rPr>
          <w:rFonts w:asciiTheme="minorHAnsi" w:hAnsiTheme="minorHAnsi" w:cstheme="minorHAnsi"/>
        </w:rPr>
      </w:pPr>
    </w:p>
    <w:p w14:paraId="204B836C" w14:textId="77777777" w:rsidR="004A286A" w:rsidRPr="00D66B75" w:rsidRDefault="004A286A" w:rsidP="00D66B75">
      <w:pPr>
        <w:pStyle w:val="Tytu"/>
        <w:jc w:val="both"/>
        <w:rPr>
          <w:rFonts w:asciiTheme="minorHAnsi" w:hAnsiTheme="minorHAnsi" w:cstheme="minorHAnsi"/>
        </w:rPr>
      </w:pPr>
    </w:p>
    <w:p w14:paraId="0BFD95A9" w14:textId="77777777" w:rsidR="004A286A" w:rsidRPr="00D66B75" w:rsidRDefault="004A286A" w:rsidP="00D66B75">
      <w:pPr>
        <w:pStyle w:val="Tytu"/>
        <w:rPr>
          <w:rFonts w:asciiTheme="minorHAnsi" w:hAnsiTheme="minorHAnsi" w:cstheme="minorHAnsi"/>
        </w:rPr>
      </w:pPr>
    </w:p>
    <w:p w14:paraId="1A633C8E" w14:textId="4BBDB9A8" w:rsidR="0023604D" w:rsidRPr="00D66B75" w:rsidRDefault="000C26DD" w:rsidP="00D66B75">
      <w:pPr>
        <w:pStyle w:val="Tytu"/>
        <w:rPr>
          <w:rFonts w:asciiTheme="minorHAnsi" w:hAnsiTheme="minorHAnsi" w:cstheme="minorHAnsi"/>
        </w:rPr>
      </w:pPr>
      <w:r w:rsidRPr="00D66B75">
        <w:rPr>
          <w:rFonts w:asciiTheme="minorHAnsi" w:hAnsiTheme="minorHAnsi" w:cstheme="minorHAnsi"/>
        </w:rPr>
        <w:t xml:space="preserve">PROTOKÓŁ NR </w:t>
      </w:r>
      <w:r w:rsidR="00600F0B" w:rsidRPr="00D66B75">
        <w:rPr>
          <w:rFonts w:asciiTheme="minorHAnsi" w:hAnsiTheme="minorHAnsi" w:cstheme="minorHAnsi"/>
        </w:rPr>
        <w:t>1</w:t>
      </w:r>
      <w:r w:rsidR="00CD13EA" w:rsidRPr="00D66B75">
        <w:rPr>
          <w:rFonts w:asciiTheme="minorHAnsi" w:hAnsiTheme="minorHAnsi" w:cstheme="minorHAnsi"/>
        </w:rPr>
        <w:t xml:space="preserve"> </w:t>
      </w:r>
      <w:r w:rsidR="007C740D" w:rsidRPr="00D66B75">
        <w:rPr>
          <w:rFonts w:asciiTheme="minorHAnsi" w:hAnsiTheme="minorHAnsi" w:cstheme="minorHAnsi"/>
        </w:rPr>
        <w:t>/2024</w:t>
      </w:r>
    </w:p>
    <w:p w14:paraId="6C16C3FD" w14:textId="77777777" w:rsidR="009F0995" w:rsidRPr="00D66B75" w:rsidRDefault="009F0995" w:rsidP="00D66B75">
      <w:pPr>
        <w:pStyle w:val="Tytu"/>
        <w:rPr>
          <w:rFonts w:asciiTheme="minorHAnsi" w:hAnsiTheme="minorHAnsi" w:cstheme="minorHAnsi"/>
        </w:rPr>
      </w:pPr>
      <w:r w:rsidRPr="00D66B75">
        <w:rPr>
          <w:rFonts w:asciiTheme="minorHAnsi" w:hAnsiTheme="minorHAnsi" w:cstheme="minorHAnsi"/>
        </w:rPr>
        <w:t>z posiedzenia Komisji Planowania, Budżetu i Infrastruktury Miejskiej</w:t>
      </w:r>
    </w:p>
    <w:p w14:paraId="4069A7C9" w14:textId="50496707" w:rsidR="009F0995" w:rsidRPr="00D66B75" w:rsidRDefault="009F0995" w:rsidP="00D66B75">
      <w:pPr>
        <w:pStyle w:val="Tytu"/>
        <w:rPr>
          <w:rFonts w:asciiTheme="minorHAnsi" w:hAnsiTheme="minorHAnsi" w:cstheme="minorHAnsi"/>
          <w:u w:val="single"/>
        </w:rPr>
      </w:pPr>
      <w:r w:rsidRPr="00D66B75">
        <w:rPr>
          <w:rFonts w:asciiTheme="minorHAnsi" w:hAnsiTheme="minorHAnsi" w:cstheme="minorHAnsi"/>
          <w:u w:val="single"/>
        </w:rPr>
        <w:t>z dni</w:t>
      </w:r>
      <w:r w:rsidR="000C26DD" w:rsidRPr="00D66B75">
        <w:rPr>
          <w:rFonts w:asciiTheme="minorHAnsi" w:hAnsiTheme="minorHAnsi" w:cstheme="minorHAnsi"/>
          <w:u w:val="single"/>
        </w:rPr>
        <w:t xml:space="preserve">a </w:t>
      </w:r>
      <w:r w:rsidR="00207830" w:rsidRPr="00D66B75">
        <w:rPr>
          <w:rFonts w:asciiTheme="minorHAnsi" w:hAnsiTheme="minorHAnsi" w:cstheme="minorHAnsi"/>
          <w:u w:val="single"/>
        </w:rPr>
        <w:t>1</w:t>
      </w:r>
      <w:r w:rsidR="00600F0B" w:rsidRPr="00D66B75">
        <w:rPr>
          <w:rFonts w:asciiTheme="minorHAnsi" w:hAnsiTheme="minorHAnsi" w:cstheme="minorHAnsi"/>
          <w:u w:val="single"/>
        </w:rPr>
        <w:t>9 czerwca</w:t>
      </w:r>
      <w:r w:rsidR="00207830" w:rsidRPr="00D66B75">
        <w:rPr>
          <w:rFonts w:asciiTheme="minorHAnsi" w:hAnsiTheme="minorHAnsi" w:cstheme="minorHAnsi"/>
          <w:u w:val="single"/>
        </w:rPr>
        <w:t xml:space="preserve"> </w:t>
      </w:r>
      <w:r w:rsidR="007C740D" w:rsidRPr="00D66B75">
        <w:rPr>
          <w:rFonts w:asciiTheme="minorHAnsi" w:hAnsiTheme="minorHAnsi" w:cstheme="minorHAnsi"/>
          <w:u w:val="single"/>
        </w:rPr>
        <w:t>2024</w:t>
      </w:r>
    </w:p>
    <w:p w14:paraId="30092CC3" w14:textId="77777777" w:rsidR="00207830" w:rsidRPr="00D66B75" w:rsidRDefault="00207830" w:rsidP="00D66B75">
      <w:pPr>
        <w:pStyle w:val="Tytu"/>
        <w:rPr>
          <w:rFonts w:asciiTheme="minorHAnsi" w:hAnsiTheme="minorHAnsi" w:cstheme="minorHAnsi"/>
        </w:rPr>
      </w:pPr>
    </w:p>
    <w:p w14:paraId="2F6B2F3F" w14:textId="45445A9E"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600F0B" w:rsidRPr="00D66B75">
        <w:rPr>
          <w:rFonts w:asciiTheme="minorHAnsi" w:hAnsiTheme="minorHAnsi" w:cstheme="minorHAnsi"/>
        </w:rPr>
        <w:t>1</w:t>
      </w:r>
      <w:r w:rsidRPr="00D66B75">
        <w:rPr>
          <w:rFonts w:asciiTheme="minorHAnsi" w:hAnsiTheme="minorHAnsi" w:cstheme="minorHAnsi"/>
        </w:rPr>
        <w:t>/2024</w:t>
      </w:r>
    </w:p>
    <w:p w14:paraId="3E0041B4" w14:textId="318D9344"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Spraw Społecznych</w:t>
      </w:r>
    </w:p>
    <w:p w14:paraId="1F577584" w14:textId="5C29C3E5"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Z dnia 1</w:t>
      </w:r>
      <w:r w:rsidR="00600F0B" w:rsidRPr="00D66B75">
        <w:rPr>
          <w:rFonts w:asciiTheme="minorHAnsi" w:hAnsiTheme="minorHAnsi" w:cstheme="minorHAnsi"/>
          <w:u w:val="single"/>
        </w:rPr>
        <w:t>9 czerwca</w:t>
      </w:r>
      <w:r w:rsidRPr="00D66B75">
        <w:rPr>
          <w:rFonts w:asciiTheme="minorHAnsi" w:hAnsiTheme="minorHAnsi" w:cstheme="minorHAnsi"/>
          <w:u w:val="single"/>
        </w:rPr>
        <w:t>2024</w:t>
      </w:r>
    </w:p>
    <w:p w14:paraId="6B06F354" w14:textId="77777777" w:rsidR="00207830" w:rsidRPr="00D66B75" w:rsidRDefault="00207830" w:rsidP="00D66B75">
      <w:pPr>
        <w:pStyle w:val="Tytu"/>
        <w:rPr>
          <w:rFonts w:asciiTheme="minorHAnsi" w:hAnsiTheme="minorHAnsi" w:cstheme="minorHAnsi"/>
        </w:rPr>
      </w:pPr>
    </w:p>
    <w:p w14:paraId="4399447A" w14:textId="6A552CCC"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PROTOKÓŁ NR 2/2024</w:t>
      </w:r>
    </w:p>
    <w:p w14:paraId="0AB9776A" w14:textId="59F38976"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Kultury Edukacji i Sportu</w:t>
      </w:r>
    </w:p>
    <w:p w14:paraId="4CB1BEDA" w14:textId="03B6CDA4"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Z dnia 1</w:t>
      </w:r>
      <w:r w:rsidR="00600F0B" w:rsidRPr="00D66B75">
        <w:rPr>
          <w:rFonts w:asciiTheme="minorHAnsi" w:hAnsiTheme="minorHAnsi" w:cstheme="minorHAnsi"/>
          <w:u w:val="single"/>
        </w:rPr>
        <w:t>9 czerwca</w:t>
      </w:r>
      <w:r w:rsidRPr="00D66B75">
        <w:rPr>
          <w:rFonts w:asciiTheme="minorHAnsi" w:hAnsiTheme="minorHAnsi" w:cstheme="minorHAnsi"/>
          <w:u w:val="single"/>
        </w:rPr>
        <w:t xml:space="preserve"> 2024</w:t>
      </w:r>
    </w:p>
    <w:p w14:paraId="04B1CA17" w14:textId="77777777" w:rsidR="00207830" w:rsidRPr="00D66B75" w:rsidRDefault="00207830" w:rsidP="00D66B75">
      <w:pPr>
        <w:pStyle w:val="Tytu"/>
        <w:rPr>
          <w:rFonts w:asciiTheme="minorHAnsi" w:hAnsiTheme="minorHAnsi" w:cstheme="minorHAnsi"/>
        </w:rPr>
      </w:pPr>
    </w:p>
    <w:p w14:paraId="3F87C54C" w14:textId="645A0021"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600F0B" w:rsidRPr="00D66B75">
        <w:rPr>
          <w:rFonts w:asciiTheme="minorHAnsi" w:hAnsiTheme="minorHAnsi" w:cstheme="minorHAnsi"/>
        </w:rPr>
        <w:t>1</w:t>
      </w:r>
      <w:r w:rsidRPr="00D66B75">
        <w:rPr>
          <w:rFonts w:asciiTheme="minorHAnsi" w:hAnsiTheme="minorHAnsi" w:cstheme="minorHAnsi"/>
        </w:rPr>
        <w:t>/2024</w:t>
      </w:r>
    </w:p>
    <w:p w14:paraId="33A28F7A" w14:textId="20493C02"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Rewizyjnej</w:t>
      </w:r>
    </w:p>
    <w:p w14:paraId="355F338B" w14:textId="278D3927"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Z dnia 1</w:t>
      </w:r>
      <w:r w:rsidR="00600F0B" w:rsidRPr="00D66B75">
        <w:rPr>
          <w:rFonts w:asciiTheme="minorHAnsi" w:hAnsiTheme="minorHAnsi" w:cstheme="minorHAnsi"/>
          <w:u w:val="single"/>
        </w:rPr>
        <w:t>9 czerwca</w:t>
      </w:r>
      <w:r w:rsidRPr="00D66B75">
        <w:rPr>
          <w:rFonts w:asciiTheme="minorHAnsi" w:hAnsiTheme="minorHAnsi" w:cstheme="minorHAnsi"/>
          <w:u w:val="single"/>
        </w:rPr>
        <w:t xml:space="preserve"> 2024</w:t>
      </w:r>
    </w:p>
    <w:p w14:paraId="243953C0" w14:textId="77777777" w:rsidR="00207830" w:rsidRPr="00D66B75" w:rsidRDefault="00207830" w:rsidP="00D66B75">
      <w:pPr>
        <w:pStyle w:val="Tytu"/>
        <w:rPr>
          <w:rFonts w:asciiTheme="minorHAnsi" w:hAnsiTheme="minorHAnsi" w:cstheme="minorHAnsi"/>
        </w:rPr>
      </w:pPr>
    </w:p>
    <w:p w14:paraId="5633EB64" w14:textId="6BC3ED3E"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PROTOKÓŁ NR 1/2024</w:t>
      </w:r>
    </w:p>
    <w:p w14:paraId="20DA359E" w14:textId="7574FA92"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Skarg Wniosków i Petycji</w:t>
      </w:r>
    </w:p>
    <w:p w14:paraId="3550BD25" w14:textId="060F3177"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Z dnia 1</w:t>
      </w:r>
      <w:r w:rsidR="00600F0B" w:rsidRPr="00D66B75">
        <w:rPr>
          <w:rFonts w:asciiTheme="minorHAnsi" w:hAnsiTheme="minorHAnsi" w:cstheme="minorHAnsi"/>
          <w:u w:val="single"/>
        </w:rPr>
        <w:t>9 czerwca</w:t>
      </w:r>
      <w:r w:rsidRPr="00D66B75">
        <w:rPr>
          <w:rFonts w:asciiTheme="minorHAnsi" w:hAnsiTheme="minorHAnsi" w:cstheme="minorHAnsi"/>
          <w:u w:val="single"/>
        </w:rPr>
        <w:t xml:space="preserve"> 2024r</w:t>
      </w:r>
    </w:p>
    <w:p w14:paraId="3056B2FF" w14:textId="77777777" w:rsidR="000C26DD" w:rsidRPr="00D66B75" w:rsidRDefault="000C26DD" w:rsidP="00D66B75">
      <w:pPr>
        <w:pStyle w:val="Tytu"/>
        <w:rPr>
          <w:rFonts w:asciiTheme="minorHAnsi" w:hAnsiTheme="minorHAnsi" w:cstheme="minorHAnsi"/>
          <w:u w:val="single"/>
        </w:rPr>
      </w:pPr>
    </w:p>
    <w:p w14:paraId="376789D8" w14:textId="77777777" w:rsidR="00D75337" w:rsidRPr="00D66B75" w:rsidRDefault="00D75337" w:rsidP="00D66B75">
      <w:pPr>
        <w:jc w:val="center"/>
        <w:rPr>
          <w:rFonts w:asciiTheme="minorHAnsi" w:hAnsiTheme="minorHAnsi" w:cstheme="minorHAnsi"/>
          <w:b/>
        </w:rPr>
      </w:pPr>
    </w:p>
    <w:p w14:paraId="1A2002DB" w14:textId="77777777" w:rsidR="00D75337" w:rsidRPr="00D66B75" w:rsidRDefault="00D75337" w:rsidP="00D66B75">
      <w:pPr>
        <w:jc w:val="both"/>
        <w:rPr>
          <w:rFonts w:asciiTheme="minorHAnsi" w:hAnsiTheme="minorHAnsi" w:cstheme="minorHAnsi"/>
          <w:b/>
          <w:u w:val="single"/>
        </w:rPr>
      </w:pPr>
    </w:p>
    <w:p w14:paraId="591A47CD" w14:textId="7720009C" w:rsidR="00EB2333" w:rsidRPr="00D66B75" w:rsidRDefault="00207830" w:rsidP="00D66B75">
      <w:pPr>
        <w:pStyle w:val="Lista-kontynuacja"/>
        <w:rPr>
          <w:rFonts w:asciiTheme="minorHAnsi" w:hAnsiTheme="minorHAnsi" w:cstheme="minorHAnsi"/>
        </w:rPr>
      </w:pPr>
      <w:r w:rsidRPr="00D66B75">
        <w:rPr>
          <w:rFonts w:asciiTheme="minorHAnsi" w:hAnsiTheme="minorHAnsi" w:cstheme="minorHAnsi"/>
        </w:rPr>
        <w:t>Obecni na połączonym posiedzeniu wszystkich komisji stałych Rady Miejskiej</w:t>
      </w:r>
      <w:r w:rsidR="00957238" w:rsidRPr="00D66B75">
        <w:rPr>
          <w:rFonts w:asciiTheme="minorHAnsi" w:hAnsiTheme="minorHAnsi" w:cstheme="minorHAnsi"/>
        </w:rPr>
        <w:t xml:space="preserve"> </w:t>
      </w:r>
      <w:r w:rsidR="00EB2333" w:rsidRPr="00D66B75">
        <w:rPr>
          <w:rFonts w:asciiTheme="minorHAnsi" w:hAnsiTheme="minorHAnsi" w:cstheme="minorHAnsi"/>
        </w:rPr>
        <w:t>(zgodnie z listą obecności stanowiącą załącznik do niniejszego protokołu):</w:t>
      </w:r>
    </w:p>
    <w:p w14:paraId="60415ECF" w14:textId="77777777" w:rsidR="00EB2333" w:rsidRPr="00D66B75" w:rsidRDefault="00EB2333" w:rsidP="00D66B75">
      <w:pPr>
        <w:jc w:val="both"/>
        <w:rPr>
          <w:rFonts w:asciiTheme="minorHAnsi" w:hAnsiTheme="minorHAnsi" w:cstheme="minorHAnsi"/>
        </w:rPr>
      </w:pPr>
    </w:p>
    <w:p w14:paraId="46DF1526" w14:textId="1FCD5B7C" w:rsidR="000446C6" w:rsidRPr="00D66B75" w:rsidRDefault="000446C6" w:rsidP="00D66B75">
      <w:pPr>
        <w:tabs>
          <w:tab w:val="left" w:pos="426"/>
        </w:tabs>
        <w:jc w:val="both"/>
        <w:rPr>
          <w:rFonts w:asciiTheme="minorHAnsi" w:hAnsiTheme="minorHAnsi" w:cstheme="minorHAnsi"/>
        </w:rPr>
      </w:pPr>
    </w:p>
    <w:p w14:paraId="2FF49A43" w14:textId="20AF57B6" w:rsidR="00C735B4"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Małgorzata Kucharska</w:t>
      </w:r>
      <w:r w:rsidR="00D524D7">
        <w:rPr>
          <w:rFonts w:asciiTheme="minorHAnsi" w:hAnsiTheme="minorHAnsi" w:cstheme="minorHAnsi"/>
        </w:rPr>
        <w:t>-</w:t>
      </w:r>
      <w:r w:rsidRPr="00D66B75">
        <w:rPr>
          <w:rFonts w:asciiTheme="minorHAnsi" w:hAnsiTheme="minorHAnsi" w:cstheme="minorHAnsi"/>
        </w:rPr>
        <w:t>Zemke</w:t>
      </w:r>
      <w:r w:rsidR="00D524D7">
        <w:rPr>
          <w:rFonts w:asciiTheme="minorHAnsi" w:hAnsiTheme="minorHAnsi" w:cstheme="minorHAnsi"/>
        </w:rPr>
        <w:t xml:space="preserve"> - </w:t>
      </w:r>
      <w:r w:rsidRPr="00D66B75">
        <w:rPr>
          <w:rFonts w:asciiTheme="minorHAnsi" w:hAnsiTheme="minorHAnsi" w:cstheme="minorHAnsi"/>
        </w:rPr>
        <w:t>Przewodnicząca Komisji Planowania Budżetu i Infrastruktury Miejskiej</w:t>
      </w:r>
    </w:p>
    <w:p w14:paraId="02E0B310" w14:textId="4E4487DA"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Alicja </w:t>
      </w:r>
      <w:proofErr w:type="spellStart"/>
      <w:r w:rsidRPr="00D66B75">
        <w:rPr>
          <w:rFonts w:asciiTheme="minorHAnsi" w:hAnsiTheme="minorHAnsi" w:cstheme="minorHAnsi"/>
        </w:rPr>
        <w:t>Dowksza</w:t>
      </w:r>
      <w:proofErr w:type="spellEnd"/>
    </w:p>
    <w:p w14:paraId="0443D31D" w14:textId="49256C22"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Janina Dudek</w:t>
      </w:r>
    </w:p>
    <w:p w14:paraId="3D04C696" w14:textId="1850D2C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Michał </w:t>
      </w:r>
      <w:proofErr w:type="spellStart"/>
      <w:r w:rsidRPr="00D66B75">
        <w:rPr>
          <w:rFonts w:asciiTheme="minorHAnsi" w:hAnsiTheme="minorHAnsi" w:cstheme="minorHAnsi"/>
        </w:rPr>
        <w:t>Koziełko</w:t>
      </w:r>
      <w:proofErr w:type="spellEnd"/>
    </w:p>
    <w:p w14:paraId="18804A57" w14:textId="4E61760F"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Henryk Krusiński</w:t>
      </w:r>
    </w:p>
    <w:p w14:paraId="366C1DDD" w14:textId="3F8B1EA4"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Robert Lewicki</w:t>
      </w:r>
      <w:r w:rsidR="0027126A">
        <w:rPr>
          <w:rFonts w:asciiTheme="minorHAnsi" w:hAnsiTheme="minorHAnsi" w:cstheme="minorHAnsi"/>
        </w:rPr>
        <w:t xml:space="preserve"> - spóźniony</w:t>
      </w:r>
    </w:p>
    <w:p w14:paraId="2041900A" w14:textId="7D0DAE7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Grażyna Misztal</w:t>
      </w:r>
    </w:p>
    <w:p w14:paraId="3E184812" w14:textId="4D543AE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Katarzyna Muszyńska</w:t>
      </w:r>
    </w:p>
    <w:p w14:paraId="118CCAAC" w14:textId="5FA3C181"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Kacper </w:t>
      </w:r>
      <w:proofErr w:type="spellStart"/>
      <w:r w:rsidRPr="00D66B75">
        <w:rPr>
          <w:rFonts w:asciiTheme="minorHAnsi" w:hAnsiTheme="minorHAnsi" w:cstheme="minorHAnsi"/>
        </w:rPr>
        <w:t>Ochendal</w:t>
      </w:r>
      <w:proofErr w:type="spellEnd"/>
    </w:p>
    <w:p w14:paraId="77890C24" w14:textId="3A2A08FB"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Mariusz </w:t>
      </w:r>
      <w:proofErr w:type="spellStart"/>
      <w:r w:rsidRPr="00D66B75">
        <w:rPr>
          <w:rFonts w:asciiTheme="minorHAnsi" w:hAnsiTheme="minorHAnsi" w:cstheme="minorHAnsi"/>
        </w:rPr>
        <w:t>Przyszlak</w:t>
      </w:r>
      <w:proofErr w:type="spellEnd"/>
    </w:p>
    <w:p w14:paraId="261D4D88" w14:textId="07B886E7"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Andrzej Suchański</w:t>
      </w:r>
      <w:r w:rsidR="0027126A">
        <w:rPr>
          <w:rFonts w:asciiTheme="minorHAnsi" w:hAnsiTheme="minorHAnsi" w:cstheme="minorHAnsi"/>
        </w:rPr>
        <w:t xml:space="preserve"> - spóźniony</w:t>
      </w:r>
    </w:p>
    <w:p w14:paraId="411D9D52" w14:textId="32E8D96D"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Aurelia </w:t>
      </w:r>
      <w:proofErr w:type="spellStart"/>
      <w:r w:rsidRPr="00D66B75">
        <w:rPr>
          <w:rFonts w:asciiTheme="minorHAnsi" w:hAnsiTheme="minorHAnsi" w:cstheme="minorHAnsi"/>
        </w:rPr>
        <w:t>Taizari</w:t>
      </w:r>
      <w:proofErr w:type="spellEnd"/>
    </w:p>
    <w:p w14:paraId="0EE1CF15" w14:textId="3C6CC176"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Urszula Trzebiatowska</w:t>
      </w:r>
    </w:p>
    <w:p w14:paraId="39EDCFCE" w14:textId="0ACA2137"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Jerzy Wołoszyn</w:t>
      </w:r>
    </w:p>
    <w:p w14:paraId="60572740" w14:textId="77777777" w:rsidR="00B64509" w:rsidRPr="00D66B75" w:rsidRDefault="00B64509" w:rsidP="00D66B75">
      <w:pPr>
        <w:pStyle w:val="Akapitzlist"/>
        <w:tabs>
          <w:tab w:val="left" w:pos="426"/>
        </w:tabs>
        <w:jc w:val="both"/>
        <w:rPr>
          <w:rFonts w:asciiTheme="minorHAnsi" w:hAnsiTheme="minorHAnsi" w:cstheme="minorHAnsi"/>
        </w:rPr>
      </w:pPr>
    </w:p>
    <w:p w14:paraId="5F85E9E0" w14:textId="77777777" w:rsidR="00B64509" w:rsidRPr="00D66B75" w:rsidRDefault="00B64509" w:rsidP="00D66B75">
      <w:pPr>
        <w:pStyle w:val="Akapitzlist"/>
        <w:tabs>
          <w:tab w:val="left" w:pos="426"/>
        </w:tabs>
        <w:jc w:val="both"/>
        <w:rPr>
          <w:rFonts w:asciiTheme="minorHAnsi" w:hAnsiTheme="minorHAnsi" w:cstheme="minorHAnsi"/>
        </w:rPr>
      </w:pPr>
    </w:p>
    <w:p w14:paraId="55CEB702" w14:textId="59696432" w:rsidR="00C735B4" w:rsidRPr="00D66B75" w:rsidRDefault="00C735B4" w:rsidP="00D66B75">
      <w:pPr>
        <w:tabs>
          <w:tab w:val="left" w:pos="426"/>
        </w:tabs>
        <w:jc w:val="both"/>
        <w:rPr>
          <w:rFonts w:asciiTheme="minorHAnsi" w:hAnsiTheme="minorHAnsi" w:cstheme="minorHAnsi"/>
        </w:rPr>
      </w:pPr>
      <w:r w:rsidRPr="00D66B75">
        <w:rPr>
          <w:rFonts w:asciiTheme="minorHAnsi" w:hAnsiTheme="minorHAnsi" w:cstheme="minorHAnsi"/>
        </w:rPr>
        <w:t>Nieobecn</w:t>
      </w:r>
      <w:r w:rsidR="00C85DC2" w:rsidRPr="00D66B75">
        <w:rPr>
          <w:rFonts w:asciiTheme="minorHAnsi" w:hAnsiTheme="minorHAnsi" w:cstheme="minorHAnsi"/>
        </w:rPr>
        <w:t>i</w:t>
      </w:r>
      <w:r w:rsidRPr="00D66B75">
        <w:rPr>
          <w:rFonts w:asciiTheme="minorHAnsi" w:hAnsiTheme="minorHAnsi" w:cstheme="minorHAnsi"/>
        </w:rPr>
        <w:t xml:space="preserve"> podczas posiedzenia komisji:</w:t>
      </w:r>
    </w:p>
    <w:p w14:paraId="764FAA2E" w14:textId="6C13506D" w:rsidR="00C735B4" w:rsidRPr="00D66B75" w:rsidRDefault="00B64509" w:rsidP="00D66B75">
      <w:pPr>
        <w:pStyle w:val="Akapitzlist"/>
        <w:numPr>
          <w:ilvl w:val="0"/>
          <w:numId w:val="5"/>
        </w:numPr>
        <w:tabs>
          <w:tab w:val="left" w:pos="426"/>
        </w:tabs>
        <w:jc w:val="both"/>
        <w:rPr>
          <w:rFonts w:asciiTheme="minorHAnsi" w:hAnsiTheme="minorHAnsi" w:cstheme="minorHAnsi"/>
        </w:rPr>
      </w:pPr>
      <w:r w:rsidRPr="00D66B75">
        <w:rPr>
          <w:rFonts w:asciiTheme="minorHAnsi" w:hAnsiTheme="minorHAnsi" w:cstheme="minorHAnsi"/>
        </w:rPr>
        <w:t>Czesław Drozd</w:t>
      </w:r>
    </w:p>
    <w:p w14:paraId="38DF24C6" w14:textId="2E629D8E" w:rsidR="006102FD" w:rsidRPr="00D66B75" w:rsidRDefault="006102FD" w:rsidP="00D66B75">
      <w:pPr>
        <w:pStyle w:val="Akapitzlist"/>
        <w:tabs>
          <w:tab w:val="left" w:pos="426"/>
        </w:tabs>
        <w:jc w:val="both"/>
        <w:rPr>
          <w:rFonts w:asciiTheme="minorHAnsi" w:hAnsiTheme="minorHAnsi" w:cstheme="minorHAnsi"/>
        </w:rPr>
      </w:pPr>
    </w:p>
    <w:p w14:paraId="6E730638" w14:textId="77777777" w:rsidR="001B1277" w:rsidRPr="00D66B75" w:rsidRDefault="001B1277" w:rsidP="00D66B75">
      <w:pPr>
        <w:pStyle w:val="Tekstpodstawowy"/>
        <w:rPr>
          <w:rFonts w:asciiTheme="minorHAnsi" w:hAnsiTheme="minorHAnsi" w:cstheme="minorHAnsi"/>
        </w:rPr>
      </w:pPr>
    </w:p>
    <w:p w14:paraId="4DC2929F" w14:textId="77777777" w:rsidR="00996FD5" w:rsidRPr="00D66B75" w:rsidRDefault="00616D98" w:rsidP="00D66B75">
      <w:pPr>
        <w:pStyle w:val="Tekstpodstawowy"/>
        <w:rPr>
          <w:rFonts w:asciiTheme="minorHAnsi" w:hAnsiTheme="minorHAnsi" w:cstheme="minorHAnsi"/>
        </w:rPr>
      </w:pPr>
      <w:r w:rsidRPr="00D66B75">
        <w:rPr>
          <w:rFonts w:asciiTheme="minorHAnsi" w:hAnsiTheme="minorHAnsi" w:cstheme="minorHAnsi"/>
        </w:rPr>
        <w:t>O</w:t>
      </w:r>
      <w:r w:rsidR="001B1277" w:rsidRPr="00D66B75">
        <w:rPr>
          <w:rFonts w:asciiTheme="minorHAnsi" w:hAnsiTheme="minorHAnsi" w:cstheme="minorHAnsi"/>
        </w:rPr>
        <w:t>becni na posiedzeniu</w:t>
      </w:r>
      <w:r w:rsidR="00996FD5" w:rsidRPr="00D66B75">
        <w:rPr>
          <w:rFonts w:asciiTheme="minorHAnsi" w:hAnsiTheme="minorHAnsi" w:cstheme="minorHAnsi"/>
        </w:rPr>
        <w:t xml:space="preserve"> Komisji:  </w:t>
      </w:r>
    </w:p>
    <w:p w14:paraId="3C7FB667" w14:textId="77777777" w:rsidR="00546C86" w:rsidRPr="00D66B75" w:rsidRDefault="00546C86" w:rsidP="00D66B75">
      <w:pPr>
        <w:jc w:val="both"/>
        <w:rPr>
          <w:rFonts w:asciiTheme="minorHAnsi" w:hAnsiTheme="minorHAnsi" w:cstheme="minorHAnsi"/>
        </w:rPr>
      </w:pPr>
    </w:p>
    <w:p w14:paraId="0A8562B1" w14:textId="77777777" w:rsidR="00F34293" w:rsidRPr="00D66B75" w:rsidRDefault="007D6810"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 xml:space="preserve">Ryszard </w:t>
      </w:r>
      <w:proofErr w:type="spellStart"/>
      <w:r w:rsidRPr="00D66B75">
        <w:rPr>
          <w:rFonts w:asciiTheme="minorHAnsi" w:hAnsiTheme="minorHAnsi" w:cstheme="minorHAnsi"/>
        </w:rPr>
        <w:t>Szybajło</w:t>
      </w:r>
      <w:proofErr w:type="spellEnd"/>
      <w:r w:rsidRPr="00D66B75">
        <w:rPr>
          <w:rFonts w:asciiTheme="minorHAnsi" w:hAnsiTheme="minorHAnsi" w:cstheme="minorHAnsi"/>
        </w:rPr>
        <w:t xml:space="preserve"> – Burmistrz Miasta</w:t>
      </w:r>
    </w:p>
    <w:p w14:paraId="6B035C3A" w14:textId="53C59213" w:rsidR="006102FD" w:rsidRPr="00D66B75" w:rsidRDefault="00CA3582"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 xml:space="preserve">Urszula </w:t>
      </w:r>
      <w:proofErr w:type="spellStart"/>
      <w:r w:rsidRPr="00D66B75">
        <w:rPr>
          <w:rFonts w:asciiTheme="minorHAnsi" w:hAnsiTheme="minorHAnsi" w:cstheme="minorHAnsi"/>
        </w:rPr>
        <w:t>Stupałkowska</w:t>
      </w:r>
      <w:proofErr w:type="spellEnd"/>
      <w:r w:rsidRPr="00D66B75">
        <w:rPr>
          <w:rFonts w:asciiTheme="minorHAnsi" w:hAnsiTheme="minorHAnsi" w:cstheme="minorHAnsi"/>
        </w:rPr>
        <w:t xml:space="preserve"> – Skarbnik Miasta</w:t>
      </w:r>
    </w:p>
    <w:p w14:paraId="082FCD52" w14:textId="2E9DA5A7" w:rsidR="006102FD" w:rsidRPr="00D66B75" w:rsidRDefault="006102FD"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 xml:space="preserve">Tomasz </w:t>
      </w:r>
      <w:r w:rsidR="00A82BE5" w:rsidRPr="00D66B75">
        <w:rPr>
          <w:rFonts w:asciiTheme="minorHAnsi" w:hAnsiTheme="minorHAnsi" w:cstheme="minorHAnsi"/>
        </w:rPr>
        <w:t>K</w:t>
      </w:r>
      <w:r w:rsidRPr="00D66B75">
        <w:rPr>
          <w:rFonts w:asciiTheme="minorHAnsi" w:hAnsiTheme="minorHAnsi" w:cstheme="minorHAnsi"/>
        </w:rPr>
        <w:t>owalczyk – zastępca Burmistrza</w:t>
      </w:r>
    </w:p>
    <w:p w14:paraId="560A2CFF" w14:textId="71DC6130" w:rsidR="00B64509" w:rsidRPr="00D66B75" w:rsidRDefault="00B64509"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 xml:space="preserve">Łukasz </w:t>
      </w:r>
      <w:proofErr w:type="spellStart"/>
      <w:r w:rsidRPr="00D66B75">
        <w:rPr>
          <w:rFonts w:asciiTheme="minorHAnsi" w:hAnsiTheme="minorHAnsi" w:cstheme="minorHAnsi"/>
        </w:rPr>
        <w:t>Piskurewicz</w:t>
      </w:r>
      <w:proofErr w:type="spellEnd"/>
      <w:r w:rsidRPr="00D66B75">
        <w:rPr>
          <w:rFonts w:asciiTheme="minorHAnsi" w:hAnsiTheme="minorHAnsi" w:cstheme="minorHAnsi"/>
        </w:rPr>
        <w:t xml:space="preserve"> – Planisfera Grudziądz</w:t>
      </w:r>
    </w:p>
    <w:p w14:paraId="683E4892" w14:textId="3A9D4C6F" w:rsidR="00B64509" w:rsidRPr="00D66B75" w:rsidRDefault="00B64509"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Izabela Krauze</w:t>
      </w:r>
    </w:p>
    <w:p w14:paraId="2E1BC876" w14:textId="73C8A36F" w:rsidR="00B64509" w:rsidRPr="00D66B75" w:rsidRDefault="00B64509"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Dorota Lipska</w:t>
      </w:r>
    </w:p>
    <w:p w14:paraId="7F3D73E4" w14:textId="0E27FCE6" w:rsidR="00B64509" w:rsidRPr="00D66B75" w:rsidRDefault="00B64509" w:rsidP="00D66B75">
      <w:pPr>
        <w:pStyle w:val="Akapitzlist"/>
        <w:numPr>
          <w:ilvl w:val="0"/>
          <w:numId w:val="3"/>
        </w:numPr>
        <w:jc w:val="both"/>
        <w:rPr>
          <w:rFonts w:asciiTheme="minorHAnsi" w:hAnsiTheme="minorHAnsi" w:cstheme="minorHAnsi"/>
        </w:rPr>
      </w:pPr>
      <w:r w:rsidRPr="00D66B75">
        <w:rPr>
          <w:rFonts w:asciiTheme="minorHAnsi" w:hAnsiTheme="minorHAnsi" w:cstheme="minorHAnsi"/>
        </w:rPr>
        <w:t>Marzena Kraszewska</w:t>
      </w:r>
    </w:p>
    <w:p w14:paraId="23451E5E" w14:textId="77777777" w:rsidR="008A5C13" w:rsidRPr="00D66B75" w:rsidRDefault="008A5C13" w:rsidP="00D66B75">
      <w:pPr>
        <w:pStyle w:val="Tekstpodstawowy"/>
        <w:rPr>
          <w:rFonts w:asciiTheme="minorHAnsi" w:hAnsiTheme="minorHAnsi" w:cstheme="minorHAnsi"/>
        </w:rPr>
      </w:pPr>
    </w:p>
    <w:p w14:paraId="2DAAB386" w14:textId="2F15D8EB" w:rsidR="00DD03B0" w:rsidRPr="00D66B75" w:rsidRDefault="00DD03B0" w:rsidP="00D66B75">
      <w:pPr>
        <w:pStyle w:val="Tekstpodstawowy"/>
        <w:rPr>
          <w:rFonts w:asciiTheme="minorHAnsi" w:hAnsiTheme="minorHAnsi" w:cstheme="minorHAnsi"/>
        </w:rPr>
      </w:pPr>
      <w:r w:rsidRPr="00D66B75">
        <w:rPr>
          <w:rFonts w:asciiTheme="minorHAnsi" w:hAnsiTheme="minorHAnsi" w:cstheme="minorHAnsi"/>
        </w:rPr>
        <w:t>Obrady</w:t>
      </w:r>
      <w:r w:rsidR="00B801EA" w:rsidRPr="00D66B75">
        <w:rPr>
          <w:rFonts w:asciiTheme="minorHAnsi" w:hAnsiTheme="minorHAnsi" w:cstheme="minorHAnsi"/>
        </w:rPr>
        <w:t xml:space="preserve"> połączonych</w:t>
      </w:r>
      <w:r w:rsidRPr="00D66B75">
        <w:rPr>
          <w:rFonts w:asciiTheme="minorHAnsi" w:hAnsiTheme="minorHAnsi" w:cstheme="minorHAnsi"/>
        </w:rPr>
        <w:t xml:space="preserve"> Komis</w:t>
      </w:r>
      <w:r w:rsidR="00546C86" w:rsidRPr="00D66B75">
        <w:rPr>
          <w:rFonts w:asciiTheme="minorHAnsi" w:hAnsiTheme="minorHAnsi" w:cstheme="minorHAnsi"/>
        </w:rPr>
        <w:t>ji pod</w:t>
      </w:r>
      <w:r w:rsidR="00146A95" w:rsidRPr="00D66B75">
        <w:rPr>
          <w:rFonts w:asciiTheme="minorHAnsi" w:hAnsiTheme="minorHAnsi" w:cstheme="minorHAnsi"/>
        </w:rPr>
        <w:t xml:space="preserve"> prz</w:t>
      </w:r>
      <w:r w:rsidR="00F851CA" w:rsidRPr="00D66B75">
        <w:rPr>
          <w:rFonts w:asciiTheme="minorHAnsi" w:hAnsiTheme="minorHAnsi" w:cstheme="minorHAnsi"/>
        </w:rPr>
        <w:t xml:space="preserve">ewodnictwem </w:t>
      </w:r>
      <w:r w:rsidR="00B801EA" w:rsidRPr="00D66B75">
        <w:rPr>
          <w:rFonts w:asciiTheme="minorHAnsi" w:hAnsiTheme="minorHAnsi" w:cstheme="minorHAnsi"/>
        </w:rPr>
        <w:t>Małgorzaty Kucharskiej - Zemke, Przewodniczącej Komisji Planowania Budżetu i Infrastruktury Miejskiej</w:t>
      </w:r>
      <w:r w:rsidR="00F851CA" w:rsidRPr="00D66B75">
        <w:rPr>
          <w:rFonts w:asciiTheme="minorHAnsi" w:hAnsiTheme="minorHAnsi" w:cstheme="minorHAnsi"/>
        </w:rPr>
        <w:t xml:space="preserve"> rozpoczęto o godz. 1</w:t>
      </w:r>
      <w:r w:rsidR="00B64509" w:rsidRPr="00D66B75">
        <w:rPr>
          <w:rFonts w:asciiTheme="minorHAnsi" w:hAnsiTheme="minorHAnsi" w:cstheme="minorHAnsi"/>
        </w:rPr>
        <w:t>2</w:t>
      </w:r>
      <w:r w:rsidR="00743C95" w:rsidRPr="00D66B75">
        <w:rPr>
          <w:rFonts w:asciiTheme="minorHAnsi" w:hAnsiTheme="minorHAnsi" w:cstheme="minorHAnsi"/>
        </w:rPr>
        <w:t>.</w:t>
      </w:r>
      <w:r w:rsidR="00A82BE5" w:rsidRPr="00D66B75">
        <w:rPr>
          <w:rFonts w:asciiTheme="minorHAnsi" w:hAnsiTheme="minorHAnsi" w:cstheme="minorHAnsi"/>
        </w:rPr>
        <w:t>0</w:t>
      </w:r>
      <w:r w:rsidR="00365EF1" w:rsidRPr="00D66B75">
        <w:rPr>
          <w:rFonts w:asciiTheme="minorHAnsi" w:hAnsiTheme="minorHAnsi" w:cstheme="minorHAnsi"/>
        </w:rPr>
        <w:t>0</w:t>
      </w:r>
    </w:p>
    <w:p w14:paraId="08B5D813" w14:textId="77777777" w:rsidR="00770A56" w:rsidRPr="00D66B75" w:rsidRDefault="00770A56" w:rsidP="00D66B75">
      <w:pPr>
        <w:pStyle w:val="Tekstpodstawowy"/>
        <w:rPr>
          <w:rFonts w:asciiTheme="minorHAnsi" w:hAnsiTheme="minorHAnsi" w:cstheme="minorHAnsi"/>
        </w:rPr>
      </w:pPr>
    </w:p>
    <w:p w14:paraId="432F13D0" w14:textId="77777777" w:rsidR="00DD03B0" w:rsidRPr="00D66B75" w:rsidRDefault="00DD03B0" w:rsidP="00D66B75">
      <w:pPr>
        <w:pStyle w:val="Nagwek2"/>
        <w:jc w:val="both"/>
        <w:rPr>
          <w:rFonts w:asciiTheme="minorHAnsi" w:hAnsiTheme="minorHAnsi" w:cstheme="minorHAnsi"/>
          <w:color w:val="000000" w:themeColor="text1"/>
          <w:sz w:val="24"/>
          <w:szCs w:val="24"/>
          <w:lang w:eastAsia="pl-PL"/>
        </w:rPr>
      </w:pPr>
      <w:r w:rsidRPr="00D66B75">
        <w:rPr>
          <w:rFonts w:asciiTheme="minorHAnsi" w:hAnsiTheme="minorHAnsi" w:cstheme="minorHAnsi"/>
          <w:color w:val="000000" w:themeColor="text1"/>
          <w:sz w:val="24"/>
          <w:szCs w:val="24"/>
          <w:lang w:eastAsia="pl-PL"/>
        </w:rPr>
        <w:t>Porządek posiedzenia:</w:t>
      </w:r>
    </w:p>
    <w:p w14:paraId="03EA0EA2" w14:textId="5BF36782" w:rsidR="00B64509" w:rsidRPr="00D66B75" w:rsidRDefault="00B64509" w:rsidP="00D66B75">
      <w:pPr>
        <w:pStyle w:val="Lista2"/>
        <w:ind w:left="0" w:firstLine="0"/>
        <w:jc w:val="both"/>
        <w:rPr>
          <w:rFonts w:asciiTheme="minorHAnsi" w:hAnsiTheme="minorHAnsi" w:cstheme="minorHAnsi"/>
        </w:rPr>
      </w:pPr>
    </w:p>
    <w:p w14:paraId="5AE046A4" w14:textId="1F98882A" w:rsidR="00F851CA" w:rsidRPr="00D66B75" w:rsidRDefault="00A82BE5" w:rsidP="00D66B75">
      <w:pPr>
        <w:pStyle w:val="Lista2"/>
        <w:numPr>
          <w:ilvl w:val="0"/>
          <w:numId w:val="1"/>
        </w:numPr>
        <w:jc w:val="both"/>
        <w:rPr>
          <w:rFonts w:asciiTheme="minorHAnsi" w:hAnsiTheme="minorHAnsi" w:cstheme="minorHAnsi"/>
        </w:rPr>
      </w:pPr>
      <w:r w:rsidRPr="00D66B75">
        <w:rPr>
          <w:rFonts w:asciiTheme="minorHAnsi" w:hAnsiTheme="minorHAnsi" w:cstheme="minorHAnsi"/>
        </w:rPr>
        <w:t>Z</w:t>
      </w:r>
      <w:r w:rsidR="00B64509" w:rsidRPr="00D66B75">
        <w:rPr>
          <w:rFonts w:asciiTheme="minorHAnsi" w:hAnsiTheme="minorHAnsi" w:cstheme="minorHAnsi"/>
        </w:rPr>
        <w:t>aopiniowanie projektów uchwał na najbliższą sesję</w:t>
      </w:r>
    </w:p>
    <w:p w14:paraId="72202DA2" w14:textId="68534760" w:rsidR="005B536D" w:rsidRPr="00D66B75" w:rsidRDefault="00B64509" w:rsidP="00D66B75">
      <w:pPr>
        <w:pStyle w:val="Lista2"/>
        <w:numPr>
          <w:ilvl w:val="0"/>
          <w:numId w:val="1"/>
        </w:numPr>
        <w:jc w:val="both"/>
        <w:rPr>
          <w:rFonts w:asciiTheme="minorHAnsi" w:hAnsiTheme="minorHAnsi" w:cstheme="minorHAnsi"/>
        </w:rPr>
      </w:pPr>
      <w:r w:rsidRPr="00D66B75">
        <w:rPr>
          <w:rFonts w:asciiTheme="minorHAnsi" w:hAnsiTheme="minorHAnsi" w:cstheme="minorHAnsi"/>
        </w:rPr>
        <w:t xml:space="preserve"> Sprawy bieżące, w</w:t>
      </w:r>
      <w:r w:rsidR="00DE5A55" w:rsidRPr="00D66B75">
        <w:rPr>
          <w:rFonts w:asciiTheme="minorHAnsi" w:hAnsiTheme="minorHAnsi" w:cstheme="minorHAnsi"/>
        </w:rPr>
        <w:t>olne wniosk</w:t>
      </w:r>
      <w:r w:rsidR="00743C95" w:rsidRPr="00D66B75">
        <w:rPr>
          <w:rFonts w:asciiTheme="minorHAnsi" w:hAnsiTheme="minorHAnsi" w:cstheme="minorHAnsi"/>
        </w:rPr>
        <w:t>i</w:t>
      </w:r>
    </w:p>
    <w:p w14:paraId="5783A380" w14:textId="77777777" w:rsidR="00743C95" w:rsidRPr="00D66B75" w:rsidRDefault="00743C95" w:rsidP="00D66B75">
      <w:pPr>
        <w:pStyle w:val="Lista2"/>
        <w:jc w:val="both"/>
        <w:rPr>
          <w:rFonts w:asciiTheme="minorHAnsi" w:hAnsiTheme="minorHAnsi" w:cstheme="minorHAnsi"/>
        </w:rPr>
      </w:pPr>
    </w:p>
    <w:p w14:paraId="702444E2" w14:textId="77777777" w:rsidR="00743C95" w:rsidRPr="00D66B75" w:rsidRDefault="00743C95" w:rsidP="00D66B75">
      <w:pPr>
        <w:pStyle w:val="Lista2"/>
        <w:jc w:val="both"/>
        <w:rPr>
          <w:rFonts w:asciiTheme="minorHAnsi" w:hAnsiTheme="minorHAnsi" w:cstheme="minorHAnsi"/>
        </w:rPr>
      </w:pPr>
    </w:p>
    <w:p w14:paraId="3A7374B5" w14:textId="77777777" w:rsidR="00DD03B0" w:rsidRPr="00D66B75" w:rsidRDefault="00DD03B0" w:rsidP="00D66B75">
      <w:pPr>
        <w:pStyle w:val="Akapitzlist"/>
        <w:numPr>
          <w:ilvl w:val="0"/>
          <w:numId w:val="2"/>
        </w:numPr>
        <w:tabs>
          <w:tab w:val="left" w:pos="426"/>
        </w:tabs>
        <w:ind w:left="426"/>
        <w:jc w:val="both"/>
        <w:rPr>
          <w:rFonts w:asciiTheme="minorHAnsi" w:hAnsiTheme="minorHAnsi" w:cstheme="minorHAnsi"/>
          <w:b/>
        </w:rPr>
      </w:pPr>
      <w:r w:rsidRPr="00D66B75">
        <w:rPr>
          <w:rFonts w:asciiTheme="minorHAnsi" w:hAnsiTheme="minorHAnsi" w:cstheme="minorHAnsi"/>
          <w:b/>
        </w:rPr>
        <w:t xml:space="preserve">Streszczenie </w:t>
      </w:r>
      <w:r w:rsidR="00FA4A51" w:rsidRPr="00D66B75">
        <w:rPr>
          <w:rFonts w:asciiTheme="minorHAnsi" w:hAnsiTheme="minorHAnsi" w:cstheme="minorHAnsi"/>
          <w:b/>
        </w:rPr>
        <w:t>przebiegu</w:t>
      </w:r>
      <w:r w:rsidRPr="00D66B75">
        <w:rPr>
          <w:rFonts w:asciiTheme="minorHAnsi" w:hAnsiTheme="minorHAnsi" w:cstheme="minorHAnsi"/>
          <w:b/>
        </w:rPr>
        <w:t xml:space="preserve"> obrad.</w:t>
      </w:r>
    </w:p>
    <w:p w14:paraId="7A511F17" w14:textId="77777777" w:rsidR="00DD03B0" w:rsidRPr="00D66B75" w:rsidRDefault="00DD03B0" w:rsidP="00D66B75">
      <w:pPr>
        <w:jc w:val="both"/>
        <w:rPr>
          <w:rFonts w:asciiTheme="minorHAnsi" w:eastAsia="Arial Unicode MS" w:hAnsiTheme="minorHAnsi" w:cstheme="minorHAnsi"/>
        </w:rPr>
      </w:pPr>
    </w:p>
    <w:p w14:paraId="15229F4F" w14:textId="75407DE3" w:rsidR="003B62BA" w:rsidRDefault="00B801EA" w:rsidP="00D66B75">
      <w:pPr>
        <w:pStyle w:val="Lista-kontynuacja"/>
        <w:rPr>
          <w:rFonts w:asciiTheme="minorHAnsi" w:hAnsiTheme="minorHAnsi" w:cstheme="minorHAnsi"/>
        </w:rPr>
      </w:pPr>
      <w:r w:rsidRPr="00D66B75">
        <w:rPr>
          <w:rFonts w:asciiTheme="minorHAnsi" w:hAnsiTheme="minorHAnsi" w:cstheme="minorHAnsi"/>
          <w:u w:val="single"/>
        </w:rPr>
        <w:t>Przewodnicząca  M. Kucharska-Zemke</w:t>
      </w:r>
      <w:r w:rsidRPr="00D66B75">
        <w:rPr>
          <w:rFonts w:asciiTheme="minorHAnsi" w:hAnsiTheme="minorHAnsi" w:cstheme="minorHAnsi"/>
        </w:rPr>
        <w:t xml:space="preserve"> powitała uczestniczących w posiedzeniu połączonych komisji gości, przedstawiła porządek obrad oraz stwierdziła quorum, a więc prawomocne opiniowanie projektów uchwał, które będą poddane pod głosowanie na najbliższej sesji</w:t>
      </w:r>
      <w:r w:rsidR="00551661" w:rsidRPr="00D66B75">
        <w:rPr>
          <w:rFonts w:asciiTheme="minorHAnsi" w:hAnsiTheme="minorHAnsi" w:cstheme="minorHAnsi"/>
        </w:rPr>
        <w:t xml:space="preserve"> Rady Miejskiej. Na początek Przewodnicząca poddała pod głosowanie porządek obrad, który został jednogłośnie</w:t>
      </w:r>
      <w:r w:rsidR="0027126A">
        <w:rPr>
          <w:rFonts w:asciiTheme="minorHAnsi" w:hAnsiTheme="minorHAnsi" w:cstheme="minorHAnsi"/>
        </w:rPr>
        <w:t>, 12 glosami „za”</w:t>
      </w:r>
      <w:r w:rsidR="00551661" w:rsidRPr="00D66B75">
        <w:rPr>
          <w:rFonts w:asciiTheme="minorHAnsi" w:hAnsiTheme="minorHAnsi" w:cstheme="minorHAnsi"/>
        </w:rPr>
        <w:t xml:space="preserve"> zaakceptowany przez radnych, a następnie rozpoczęła realizację pierwszego punktu obrad połączonych komisji.</w:t>
      </w:r>
    </w:p>
    <w:p w14:paraId="0CF2655E" w14:textId="67A12996" w:rsidR="0027126A" w:rsidRPr="00D66B75" w:rsidRDefault="0027126A" w:rsidP="00D66B75">
      <w:pPr>
        <w:pStyle w:val="Lista-kontynuacja"/>
        <w:rPr>
          <w:rFonts w:asciiTheme="minorHAnsi" w:hAnsiTheme="minorHAnsi" w:cstheme="minorHAnsi"/>
        </w:rPr>
      </w:pPr>
      <w:r>
        <w:rPr>
          <w:rFonts w:asciiTheme="minorHAnsi" w:hAnsiTheme="minorHAnsi" w:cstheme="minorHAnsi"/>
        </w:rPr>
        <w:t>Na początku obrad komisji obecnych było 12 radnych, w trakcie trwania komisji doszło 2 radnych.</w:t>
      </w:r>
    </w:p>
    <w:p w14:paraId="6C46472E" w14:textId="77777777" w:rsidR="0032185F" w:rsidRPr="00D66B75" w:rsidRDefault="0032185F" w:rsidP="00D66B75">
      <w:pPr>
        <w:pStyle w:val="Lista-kontynuacja"/>
        <w:rPr>
          <w:rFonts w:asciiTheme="minorHAnsi" w:hAnsiTheme="minorHAnsi" w:cstheme="minorHAnsi"/>
        </w:rPr>
      </w:pPr>
    </w:p>
    <w:p w14:paraId="524FB16C" w14:textId="77777777" w:rsidR="00E152E6" w:rsidRPr="00D66B75" w:rsidRDefault="00E152E6" w:rsidP="00D66B75">
      <w:pPr>
        <w:pStyle w:val="Lista-kontynuacja"/>
        <w:rPr>
          <w:rFonts w:asciiTheme="minorHAnsi" w:hAnsiTheme="minorHAnsi" w:cstheme="minorHAnsi"/>
        </w:rPr>
      </w:pPr>
    </w:p>
    <w:p w14:paraId="56566A74" w14:textId="03D1D87A" w:rsidR="00974F92" w:rsidRPr="00D66B75" w:rsidRDefault="002E0F3D" w:rsidP="00D66B75">
      <w:pPr>
        <w:pStyle w:val="Lista-kontynuacja"/>
        <w:rPr>
          <w:rFonts w:asciiTheme="minorHAnsi" w:hAnsiTheme="minorHAnsi" w:cstheme="minorHAnsi"/>
          <w:b/>
        </w:rPr>
      </w:pPr>
      <w:r w:rsidRPr="00D66B75">
        <w:rPr>
          <w:rFonts w:asciiTheme="minorHAnsi" w:hAnsiTheme="minorHAnsi" w:cstheme="minorHAnsi"/>
          <w:b/>
        </w:rPr>
        <w:t xml:space="preserve">Ad pkt </w:t>
      </w:r>
      <w:r w:rsidR="00B64509" w:rsidRPr="00D66B75">
        <w:rPr>
          <w:rFonts w:asciiTheme="minorHAnsi" w:hAnsiTheme="minorHAnsi" w:cstheme="minorHAnsi"/>
          <w:b/>
        </w:rPr>
        <w:t>1</w:t>
      </w:r>
      <w:r w:rsidR="009C47F4" w:rsidRPr="00D66B75">
        <w:rPr>
          <w:rFonts w:asciiTheme="minorHAnsi" w:hAnsiTheme="minorHAnsi" w:cstheme="minorHAnsi"/>
          <w:b/>
        </w:rPr>
        <w:t xml:space="preserve"> </w:t>
      </w:r>
    </w:p>
    <w:p w14:paraId="1F27AB0E" w14:textId="25A89A01" w:rsidR="009C47F4" w:rsidRPr="00D66B75" w:rsidRDefault="00C73880" w:rsidP="00D66B75">
      <w:pPr>
        <w:pStyle w:val="Lista-kontynuacja"/>
        <w:rPr>
          <w:rFonts w:asciiTheme="minorHAnsi" w:hAnsiTheme="minorHAnsi" w:cstheme="minorHAnsi"/>
          <w:b/>
        </w:rPr>
      </w:pPr>
      <w:r w:rsidRPr="00D66B75">
        <w:rPr>
          <w:rFonts w:asciiTheme="minorHAnsi" w:hAnsiTheme="minorHAnsi" w:cstheme="minorHAnsi"/>
          <w:b/>
        </w:rPr>
        <w:t xml:space="preserve">Zaopiniowanie </w:t>
      </w:r>
      <w:r w:rsidR="00B64509" w:rsidRPr="00D66B75">
        <w:rPr>
          <w:rFonts w:asciiTheme="minorHAnsi" w:hAnsiTheme="minorHAnsi" w:cstheme="minorHAnsi"/>
          <w:b/>
        </w:rPr>
        <w:t>projektów uchwał na najbli</w:t>
      </w:r>
      <w:r w:rsidR="00CE7E9F" w:rsidRPr="00D66B75">
        <w:rPr>
          <w:rFonts w:asciiTheme="minorHAnsi" w:hAnsiTheme="minorHAnsi" w:cstheme="minorHAnsi"/>
          <w:b/>
        </w:rPr>
        <w:t>ż</w:t>
      </w:r>
      <w:r w:rsidR="00B64509" w:rsidRPr="00D66B75">
        <w:rPr>
          <w:rFonts w:asciiTheme="minorHAnsi" w:hAnsiTheme="minorHAnsi" w:cstheme="minorHAnsi"/>
          <w:b/>
        </w:rPr>
        <w:t>sz</w:t>
      </w:r>
      <w:r w:rsidR="00CE7E9F" w:rsidRPr="00D66B75">
        <w:rPr>
          <w:rFonts w:asciiTheme="minorHAnsi" w:hAnsiTheme="minorHAnsi" w:cstheme="minorHAnsi"/>
          <w:b/>
        </w:rPr>
        <w:t>ą</w:t>
      </w:r>
      <w:r w:rsidR="00B64509" w:rsidRPr="00D66B75">
        <w:rPr>
          <w:rFonts w:asciiTheme="minorHAnsi" w:hAnsiTheme="minorHAnsi" w:cstheme="minorHAnsi"/>
          <w:b/>
        </w:rPr>
        <w:t xml:space="preserve"> sesję</w:t>
      </w:r>
    </w:p>
    <w:p w14:paraId="4FD9F920" w14:textId="77777777" w:rsidR="00366EE0" w:rsidRPr="00D66B75" w:rsidRDefault="00366EE0" w:rsidP="00D66B75">
      <w:pPr>
        <w:pStyle w:val="Lista-kontynuacja"/>
        <w:rPr>
          <w:rFonts w:asciiTheme="minorHAnsi" w:hAnsiTheme="minorHAnsi" w:cstheme="minorHAnsi"/>
        </w:rPr>
      </w:pPr>
    </w:p>
    <w:p w14:paraId="0BE103B6" w14:textId="622B55E2" w:rsidR="00D66B75" w:rsidRDefault="00D66B75" w:rsidP="00D66B75">
      <w:pPr>
        <w:jc w:val="both"/>
        <w:rPr>
          <w:rFonts w:asciiTheme="minorHAnsi" w:hAnsiTheme="minorHAnsi" w:cstheme="minorHAnsi"/>
        </w:rPr>
      </w:pPr>
      <w:r w:rsidRPr="00D66B75">
        <w:rPr>
          <w:rFonts w:asciiTheme="minorHAnsi" w:hAnsiTheme="minorHAnsi" w:cstheme="minorHAnsi"/>
          <w:u w:val="single"/>
        </w:rPr>
        <w:t>Przewodnicząca M. Kucharska-Zemke</w:t>
      </w:r>
      <w:r w:rsidRPr="00D66B75">
        <w:rPr>
          <w:rFonts w:asciiTheme="minorHAnsi" w:hAnsiTheme="minorHAnsi" w:cstheme="minorHAnsi"/>
        </w:rPr>
        <w:t xml:space="preserve"> przeczytała tytuł pierwszego projektu w sprawie miejscowego planu zagospodarowania przestrzennego dla terenu położonego przy ul. Traugutta w Człuchowie</w:t>
      </w:r>
      <w:r w:rsidR="0095309D">
        <w:rPr>
          <w:rFonts w:asciiTheme="minorHAnsi" w:hAnsiTheme="minorHAnsi" w:cstheme="minorHAnsi"/>
        </w:rPr>
        <w:t xml:space="preserve"> i poprosiła o przedstawienie i uzasadnienie projektu.</w:t>
      </w:r>
    </w:p>
    <w:p w14:paraId="558D004A" w14:textId="49EDDDA4" w:rsidR="0095309D" w:rsidRDefault="0095309D" w:rsidP="00D66B75">
      <w:pPr>
        <w:jc w:val="both"/>
        <w:rPr>
          <w:rFonts w:asciiTheme="minorHAnsi" w:hAnsiTheme="minorHAnsi" w:cstheme="minorHAnsi"/>
        </w:rPr>
      </w:pPr>
      <w:r w:rsidRPr="0095309D">
        <w:rPr>
          <w:rFonts w:asciiTheme="minorHAnsi" w:hAnsiTheme="minorHAnsi" w:cstheme="minorHAnsi"/>
          <w:u w:val="single"/>
        </w:rPr>
        <w:t xml:space="preserve">Ł. </w:t>
      </w:r>
      <w:proofErr w:type="spellStart"/>
      <w:r w:rsidRPr="0095309D">
        <w:rPr>
          <w:rFonts w:asciiTheme="minorHAnsi" w:hAnsiTheme="minorHAnsi" w:cstheme="minorHAnsi"/>
          <w:u w:val="single"/>
        </w:rPr>
        <w:t>Piskurewicz</w:t>
      </w:r>
      <w:proofErr w:type="spellEnd"/>
      <w:r>
        <w:rPr>
          <w:rFonts w:asciiTheme="minorHAnsi" w:hAnsiTheme="minorHAnsi" w:cstheme="minorHAnsi"/>
        </w:rPr>
        <w:t xml:space="preserve"> wyjaśnił, że projekt uchwały przestawiany Radzie do uchwalenia wynika z konieczności naprawienia błędu w stosunku do planu obowiązującego, niedawno uchwalonego. Wyjaśnił, ze w tym samym czasie z informacji powziętych z powiatowego systemu geodezyjnego wynika iż na działce nr 1283/6 z budynkiem mieszkalnym z numerem </w:t>
      </w:r>
      <w:r>
        <w:rPr>
          <w:rFonts w:asciiTheme="minorHAnsi" w:hAnsiTheme="minorHAnsi" w:cstheme="minorHAnsi"/>
        </w:rPr>
        <w:lastRenderedPageBreak/>
        <w:t>37b toczyły się prace budowlane w zakresie realizacji tego obiektu, na udostępnionych ze starostwa mapach budynek nie był jeszcze uwidoczniony, w tej formie, był zaznaczony jedynie fragmentarycznie i w związku z tym na etapie prac projektowych nastąpił błąd techniczny stąd należało  przystąpić do zmiany planu zagospodarowania przestrzennego tego terenu. Bąd jak podkreślił został wychwycony tuż po uchwaleniu obowiązującego już planu i należało ten dokument poprawić w tym zakresie.  Przedstawił na slajdzie mapę sytuacyjną i fragment terenu, którego zmiana dotyczy, a projekt uchwały wprowadza dla danej działki właściwą funkcję, terenu zabudowy mieszkaniowo-usługowej.</w:t>
      </w:r>
    </w:p>
    <w:p w14:paraId="0F5C293B" w14:textId="657F4A63" w:rsidR="0095309D" w:rsidRDefault="0095309D" w:rsidP="00D66B75">
      <w:pPr>
        <w:jc w:val="both"/>
        <w:rPr>
          <w:rFonts w:asciiTheme="minorHAnsi" w:hAnsiTheme="minorHAnsi" w:cstheme="minorHAnsi"/>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 zarządziła głosowanie opiniujące projekt uchwały.</w:t>
      </w:r>
    </w:p>
    <w:p w14:paraId="46699B9A" w14:textId="77777777" w:rsidR="0027126A" w:rsidRDefault="0027126A" w:rsidP="00D66B75">
      <w:pPr>
        <w:jc w:val="both"/>
        <w:rPr>
          <w:rFonts w:asciiTheme="minorHAnsi" w:hAnsiTheme="minorHAnsi" w:cstheme="minorHAnsi"/>
        </w:rPr>
      </w:pPr>
    </w:p>
    <w:p w14:paraId="32F06EFC" w14:textId="6473AE94" w:rsidR="0027126A" w:rsidRDefault="0027126A" w:rsidP="00D66B75">
      <w:pPr>
        <w:jc w:val="both"/>
        <w:rPr>
          <w:rFonts w:asciiTheme="minorHAnsi" w:hAnsiTheme="minorHAnsi" w:cstheme="minorHAnsi"/>
        </w:rPr>
      </w:pPr>
      <w:r>
        <w:rPr>
          <w:rFonts w:asciiTheme="minorHAnsi" w:hAnsiTheme="minorHAnsi" w:cstheme="minorHAnsi"/>
        </w:rPr>
        <w:t xml:space="preserve">Członkowie Komisji jednogłośnie pozytywnie, 12 głosami „za” zaopiniowali projekt uchwały w sprawie </w:t>
      </w:r>
      <w:r w:rsidRPr="00D66B75">
        <w:rPr>
          <w:rFonts w:asciiTheme="minorHAnsi" w:hAnsiTheme="minorHAnsi" w:cstheme="minorHAnsi"/>
        </w:rPr>
        <w:t>miejscowego planu zagospodarowania przestrzennego dla terenu położonego przy ul. Traugutta w Człuchowie</w:t>
      </w:r>
    </w:p>
    <w:p w14:paraId="49182D08" w14:textId="77777777" w:rsidR="0027126A" w:rsidRDefault="0027126A" w:rsidP="00D66B75">
      <w:pPr>
        <w:jc w:val="both"/>
        <w:rPr>
          <w:rFonts w:asciiTheme="minorHAnsi" w:hAnsiTheme="minorHAnsi" w:cstheme="minorHAnsi"/>
        </w:rPr>
      </w:pPr>
    </w:p>
    <w:p w14:paraId="4C0BCE00" w14:textId="283418AF" w:rsidR="0027126A" w:rsidRDefault="0027126A" w:rsidP="0027126A">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sprawie miejscowego planu zagospodarowania przestrzennego dla terenu położonego między ul. Mickiewicza a ul. Towarową w Człuchowie</w:t>
      </w:r>
      <w:r>
        <w:rPr>
          <w:rFonts w:asciiTheme="minorHAnsi" w:hAnsiTheme="minorHAnsi" w:cstheme="minorHAnsi"/>
        </w:rPr>
        <w:t xml:space="preserve"> i poprosiła o przedstawienie i uzasadnienie projektu</w:t>
      </w:r>
    </w:p>
    <w:p w14:paraId="32EABCC0" w14:textId="38873AFF" w:rsidR="0027126A" w:rsidRDefault="0027126A" w:rsidP="0027126A">
      <w:pPr>
        <w:jc w:val="both"/>
        <w:rPr>
          <w:rFonts w:asciiTheme="minorHAnsi" w:hAnsiTheme="minorHAnsi" w:cstheme="minorHAnsi"/>
        </w:rPr>
      </w:pPr>
      <w:r w:rsidRPr="0027126A">
        <w:rPr>
          <w:rFonts w:asciiTheme="minorHAnsi" w:hAnsiTheme="minorHAnsi" w:cstheme="minorHAnsi"/>
          <w:u w:val="single"/>
        </w:rPr>
        <w:t xml:space="preserve">Ł. </w:t>
      </w:r>
      <w:proofErr w:type="spellStart"/>
      <w:r w:rsidRPr="0027126A">
        <w:rPr>
          <w:rFonts w:asciiTheme="minorHAnsi" w:hAnsiTheme="minorHAnsi" w:cstheme="minorHAnsi"/>
          <w:u w:val="single"/>
        </w:rPr>
        <w:t>Piskurewicz</w:t>
      </w:r>
      <w:proofErr w:type="spellEnd"/>
      <w:r>
        <w:rPr>
          <w:rFonts w:asciiTheme="minorHAnsi" w:hAnsiTheme="minorHAnsi" w:cstheme="minorHAnsi"/>
        </w:rPr>
        <w:t xml:space="preserve">  wyjaśnił, że  zmiana planu miejscowego, który został niedawno uchwalony. W palnie obecne są  fragmenty zabudowy mieszkaniowo-usługowej, a generalnie jest to strefa przemysłowa w całości. Zgodnie ze stanem  istniejącym, który jest wynikiem historycznych zaszłości, znajdują się w tym rejonie pojedyncze budynki mieszkalne, co jest czy</w:t>
      </w:r>
      <w:r w:rsidR="007770B5">
        <w:rPr>
          <w:rFonts w:asciiTheme="minorHAnsi" w:hAnsiTheme="minorHAnsi" w:cstheme="minorHAnsi"/>
        </w:rPr>
        <w:t>n</w:t>
      </w:r>
      <w:r>
        <w:rPr>
          <w:rFonts w:asciiTheme="minorHAnsi" w:hAnsiTheme="minorHAnsi" w:cstheme="minorHAnsi"/>
        </w:rPr>
        <w:t>nikiem blokującym rozbudowę strefy przemysłowej</w:t>
      </w:r>
      <w:r w:rsidR="007770B5">
        <w:rPr>
          <w:rFonts w:asciiTheme="minorHAnsi" w:hAnsiTheme="minorHAnsi" w:cstheme="minorHAnsi"/>
        </w:rPr>
        <w:t>. Podkreślił, że należy utrzymać status quo na chwilę obecną czyli w planie nie zezwolić na rozbudowę mieszkaniową na tym terenie, jednocześnie utrzymując bezwzględnie w planie status mieszkaniowy budynków już istniejących</w:t>
      </w:r>
      <w:r w:rsidR="00580289">
        <w:rPr>
          <w:rFonts w:asciiTheme="minorHAnsi" w:hAnsiTheme="minorHAnsi" w:cstheme="minorHAnsi"/>
        </w:rPr>
        <w:t>, a ich właściciele zachowają wszelkie prawa do dysponowania swoją własnością.  Jest to ukłon w stronę właścicieli nieruchomości bowiem jak wykazała analiza finansowa sąsiedztwo strefy przemysłowej wpływa na obniżenie wartości budynków mieszkalnych w tej strefie. W związku z tym działanie to idzie w kierunku podniesienia wartości tych nieruchomości. Jednocześnie do planu wpłynął wniosek przedsiębiorstwa działającego na terenie strefy przemysłowej o dopuszczenie lokalizacji zakładu o podwyższonym ryzyku wystąpienia poważnych awarii. Podkreślił, ze takie zakłady znajdują się i funkcjonują w miasta, nie jest to nic groźnego, są one po prostu objęte dodatkowymi, bardzo rygorystycznymi zasadami bezpieczeństwa, które muszą spełnić aby móc funkcjonować. Takie dopuszczenie w przedstawionym do akceptacji rady planie zostało wprowadzone. Stwierdził, że zostały wykonane wszystkie określone prawem uzgodnienia.</w:t>
      </w:r>
    </w:p>
    <w:p w14:paraId="0CA34FAC" w14:textId="02FE64F4" w:rsidR="00580289" w:rsidRDefault="00580289" w:rsidP="0027126A">
      <w:pPr>
        <w:jc w:val="both"/>
        <w:rPr>
          <w:rFonts w:asciiTheme="minorHAnsi" w:hAnsiTheme="minorHAnsi" w:cstheme="minorHAnsi"/>
        </w:rPr>
      </w:pPr>
      <w:r w:rsidRPr="00580289">
        <w:rPr>
          <w:rFonts w:asciiTheme="minorHAnsi" w:hAnsiTheme="minorHAnsi" w:cstheme="minorHAnsi"/>
          <w:u w:val="single"/>
        </w:rPr>
        <w:t xml:space="preserve">M. </w:t>
      </w:r>
      <w:proofErr w:type="spellStart"/>
      <w:r w:rsidRPr="00580289">
        <w:rPr>
          <w:rFonts w:asciiTheme="minorHAnsi" w:hAnsiTheme="minorHAnsi" w:cstheme="minorHAnsi"/>
          <w:u w:val="single"/>
        </w:rPr>
        <w:t>Przyszlak</w:t>
      </w:r>
      <w:proofErr w:type="spellEnd"/>
      <w:r>
        <w:rPr>
          <w:rFonts w:asciiTheme="minorHAnsi" w:hAnsiTheme="minorHAnsi" w:cstheme="minorHAnsi"/>
        </w:rPr>
        <w:t xml:space="preserve"> zapytał czy w przypadku sprzedaży może to być sprzedaż pod prowadzenie firmy  czy także z funkcja mieszkaniową</w:t>
      </w:r>
      <w:r w:rsidR="008818D7">
        <w:rPr>
          <w:rFonts w:asciiTheme="minorHAnsi" w:hAnsiTheme="minorHAnsi" w:cstheme="minorHAnsi"/>
        </w:rPr>
        <w:t xml:space="preserve">, zapytał czy zakład, o którym mowa to </w:t>
      </w:r>
      <w:proofErr w:type="spellStart"/>
      <w:r w:rsidR="008818D7">
        <w:rPr>
          <w:rFonts w:asciiTheme="minorHAnsi" w:hAnsiTheme="minorHAnsi" w:cstheme="minorHAnsi"/>
        </w:rPr>
        <w:t>Agrochem</w:t>
      </w:r>
      <w:proofErr w:type="spellEnd"/>
      <w:r w:rsidR="008818D7">
        <w:rPr>
          <w:rFonts w:asciiTheme="minorHAnsi" w:hAnsiTheme="minorHAnsi" w:cstheme="minorHAnsi"/>
        </w:rPr>
        <w:t>, sprawa zmian omawiana była w szerokim gronie podczas poprzedniej kadencji</w:t>
      </w:r>
    </w:p>
    <w:p w14:paraId="3A09A774" w14:textId="51253757" w:rsidR="00580289" w:rsidRPr="0027126A" w:rsidRDefault="00580289" w:rsidP="0027126A">
      <w:pPr>
        <w:jc w:val="both"/>
        <w:rPr>
          <w:rFonts w:asciiTheme="minorHAnsi" w:hAnsiTheme="minorHAnsi" w:cstheme="minorHAnsi"/>
        </w:rPr>
      </w:pPr>
      <w:r w:rsidRPr="00580289">
        <w:rPr>
          <w:rFonts w:asciiTheme="minorHAnsi" w:hAnsiTheme="minorHAnsi" w:cstheme="minorHAnsi"/>
          <w:u w:val="single"/>
        </w:rPr>
        <w:t xml:space="preserve">Ł. </w:t>
      </w:r>
      <w:proofErr w:type="spellStart"/>
      <w:r w:rsidRPr="00580289">
        <w:rPr>
          <w:rFonts w:asciiTheme="minorHAnsi" w:hAnsiTheme="minorHAnsi" w:cstheme="minorHAnsi"/>
          <w:u w:val="single"/>
        </w:rPr>
        <w:t>Piskurewicz</w:t>
      </w:r>
      <w:proofErr w:type="spellEnd"/>
      <w:r>
        <w:rPr>
          <w:rFonts w:asciiTheme="minorHAnsi" w:hAnsiTheme="minorHAnsi" w:cstheme="minorHAnsi"/>
        </w:rPr>
        <w:t xml:space="preserve"> stwierdził, że to od właściciela nieruchomości zależy w jakiej formie dokonywana jest sprzedaż. Każdy kolejny właściciel chcący wprowadzić funkcję przemysłową będzie mógł to zrobi</w:t>
      </w:r>
      <w:r w:rsidR="008D6252">
        <w:rPr>
          <w:rFonts w:asciiTheme="minorHAnsi" w:hAnsiTheme="minorHAnsi" w:cstheme="minorHAnsi"/>
        </w:rPr>
        <w:t>ć, jeśli będzie chciał pozostawić funkcję mieszkalną, dalej użytkuje ten budynek na cele mieszkalne.</w:t>
      </w:r>
      <w:r w:rsidR="008818D7">
        <w:rPr>
          <w:rFonts w:asciiTheme="minorHAnsi" w:hAnsiTheme="minorHAnsi" w:cstheme="minorHAnsi"/>
        </w:rPr>
        <w:t xml:space="preserve">  Potwierdził, że chodzi o wniosek złożony przez </w:t>
      </w:r>
      <w:proofErr w:type="spellStart"/>
      <w:r w:rsidR="008818D7">
        <w:rPr>
          <w:rFonts w:asciiTheme="minorHAnsi" w:hAnsiTheme="minorHAnsi" w:cstheme="minorHAnsi"/>
        </w:rPr>
        <w:t>Agrochem</w:t>
      </w:r>
      <w:proofErr w:type="spellEnd"/>
      <w:r w:rsidR="008818D7">
        <w:rPr>
          <w:rFonts w:asciiTheme="minorHAnsi" w:hAnsiTheme="minorHAnsi" w:cstheme="minorHAnsi"/>
        </w:rPr>
        <w:t xml:space="preserve"> , szczegółowo omawiany z udziałem służb w poprzedniej kadencji Rady</w:t>
      </w:r>
      <w:r w:rsidR="00661574">
        <w:rPr>
          <w:rFonts w:asciiTheme="minorHAnsi" w:hAnsiTheme="minorHAnsi" w:cstheme="minorHAnsi"/>
        </w:rPr>
        <w:t>, a chodzi dokładnie o ilości przechowywanych nawozów, saletry konkretnie, która ma właściwości wybuchowe, podkreślił, ze firma ma obowiązek zapewnić podwyższone środki bezpieczeństwa przechowywania tego nawozu.</w:t>
      </w:r>
    </w:p>
    <w:p w14:paraId="73130B7F" w14:textId="1140C5AF" w:rsidR="00661574" w:rsidRDefault="00661574" w:rsidP="00661574">
      <w:pPr>
        <w:jc w:val="both"/>
        <w:rPr>
          <w:rFonts w:asciiTheme="minorHAnsi" w:hAnsiTheme="minorHAnsi" w:cstheme="minorHAnsi"/>
        </w:rPr>
      </w:pPr>
      <w:r w:rsidRPr="0027126A">
        <w:rPr>
          <w:rFonts w:asciiTheme="minorHAnsi" w:hAnsiTheme="minorHAnsi" w:cstheme="minorHAnsi"/>
          <w:u w:val="single"/>
        </w:rPr>
        <w:lastRenderedPageBreak/>
        <w:t>Przewodnicząca M. Kucharska-Zemke</w:t>
      </w:r>
      <w:r>
        <w:rPr>
          <w:rFonts w:asciiTheme="minorHAnsi" w:hAnsiTheme="minorHAnsi" w:cstheme="minorHAnsi"/>
        </w:rPr>
        <w:t xml:space="preserve"> zapytała czy radni mają pytania czy też uwagi do przedstawionej informacji, nie było w związku z ty</w:t>
      </w:r>
      <w:r w:rsidR="00224170">
        <w:rPr>
          <w:rFonts w:asciiTheme="minorHAnsi" w:hAnsiTheme="minorHAnsi" w:cstheme="minorHAnsi"/>
        </w:rPr>
        <w:t>m</w:t>
      </w:r>
      <w:r>
        <w:rPr>
          <w:rFonts w:asciiTheme="minorHAnsi" w:hAnsiTheme="minorHAnsi" w:cstheme="minorHAnsi"/>
        </w:rPr>
        <w:t xml:space="preserve"> zarządziła głosowanie opiniujące projekt uchwały.</w:t>
      </w:r>
    </w:p>
    <w:p w14:paraId="3CACEA91" w14:textId="77777777" w:rsidR="00661574" w:rsidRDefault="00661574" w:rsidP="00661574">
      <w:pPr>
        <w:jc w:val="both"/>
        <w:rPr>
          <w:rFonts w:asciiTheme="minorHAnsi" w:hAnsiTheme="minorHAnsi" w:cstheme="minorHAnsi"/>
        </w:rPr>
      </w:pPr>
    </w:p>
    <w:p w14:paraId="566B149C" w14:textId="1DB704D3" w:rsidR="0027126A" w:rsidRPr="00D66B75" w:rsidRDefault="00661574" w:rsidP="00661574">
      <w:pPr>
        <w:jc w:val="both"/>
        <w:rPr>
          <w:rFonts w:asciiTheme="minorHAnsi" w:hAnsiTheme="minorHAnsi" w:cstheme="minorHAnsi"/>
        </w:rPr>
      </w:pPr>
      <w:r>
        <w:rPr>
          <w:rFonts w:asciiTheme="minorHAnsi" w:hAnsiTheme="minorHAnsi" w:cstheme="minorHAnsi"/>
        </w:rPr>
        <w:t xml:space="preserve">Członkowie Komisji  pozytywnie, 12 głosami „za” </w:t>
      </w:r>
      <w:r w:rsidR="002535F9">
        <w:rPr>
          <w:rFonts w:asciiTheme="minorHAnsi" w:hAnsiTheme="minorHAnsi" w:cstheme="minorHAnsi"/>
        </w:rPr>
        <w:t xml:space="preserve"> i 1 „wstrzymującym się” (A. Suchański)</w:t>
      </w:r>
      <w:r w:rsidR="00224170">
        <w:rPr>
          <w:rFonts w:asciiTheme="minorHAnsi" w:hAnsiTheme="minorHAnsi" w:cstheme="minorHAnsi"/>
        </w:rPr>
        <w:t xml:space="preserve"> </w:t>
      </w:r>
      <w:r>
        <w:rPr>
          <w:rFonts w:asciiTheme="minorHAnsi" w:hAnsiTheme="minorHAnsi" w:cstheme="minorHAnsi"/>
        </w:rPr>
        <w:t xml:space="preserve">zaopiniowali projekt uchwały w sprawie </w:t>
      </w:r>
      <w:r w:rsidRPr="00D66B75">
        <w:rPr>
          <w:rFonts w:asciiTheme="minorHAnsi" w:hAnsiTheme="minorHAnsi" w:cstheme="minorHAnsi"/>
        </w:rPr>
        <w:t>miejscowego planu zagospodarowania przestrzennego dla terenu położonego</w:t>
      </w:r>
      <w:r>
        <w:rPr>
          <w:rFonts w:asciiTheme="minorHAnsi" w:hAnsiTheme="minorHAnsi" w:cstheme="minorHAnsi"/>
        </w:rPr>
        <w:t xml:space="preserve"> </w:t>
      </w:r>
      <w:r w:rsidRPr="0027126A">
        <w:rPr>
          <w:rFonts w:asciiTheme="minorHAnsi" w:hAnsiTheme="minorHAnsi" w:cstheme="minorHAnsi"/>
        </w:rPr>
        <w:t>między ul. Mickiewicza a ul. Towarową w Człuchowie</w:t>
      </w:r>
    </w:p>
    <w:p w14:paraId="7F602297" w14:textId="77777777" w:rsidR="008779E7" w:rsidRDefault="008779E7" w:rsidP="008779E7">
      <w:pPr>
        <w:jc w:val="both"/>
        <w:rPr>
          <w:rFonts w:asciiTheme="minorHAnsi" w:hAnsiTheme="minorHAnsi" w:cstheme="minorHAnsi"/>
          <w:u w:val="single"/>
        </w:rPr>
      </w:pPr>
    </w:p>
    <w:p w14:paraId="3F4B8463" w14:textId="63232BFF" w:rsidR="008779E7" w:rsidRDefault="008779E7" w:rsidP="008779E7">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 xml:space="preserve">sprawie miejscowego planu zagospodarowania przestrzennego dla terenu </w:t>
      </w:r>
      <w:r>
        <w:rPr>
          <w:rFonts w:asciiTheme="minorHAnsi" w:hAnsiTheme="minorHAnsi" w:cstheme="minorHAnsi"/>
        </w:rPr>
        <w:t>położonego przy ul. Sienkiewicza</w:t>
      </w:r>
      <w:r w:rsidRPr="0027126A">
        <w:rPr>
          <w:rFonts w:asciiTheme="minorHAnsi" w:hAnsiTheme="minorHAnsi" w:cstheme="minorHAnsi"/>
        </w:rPr>
        <w:t xml:space="preserve"> w Człuchowie</w:t>
      </w:r>
      <w:r>
        <w:rPr>
          <w:rFonts w:asciiTheme="minorHAnsi" w:hAnsiTheme="minorHAnsi" w:cstheme="minorHAnsi"/>
        </w:rPr>
        <w:t xml:space="preserve"> i poprosiła o przedstawienie i uzasadnienie projektu</w:t>
      </w:r>
    </w:p>
    <w:p w14:paraId="74FFDAA0" w14:textId="77777777" w:rsidR="008779E7" w:rsidRPr="008779E7" w:rsidRDefault="008779E7" w:rsidP="008779E7">
      <w:pPr>
        <w:jc w:val="both"/>
        <w:rPr>
          <w:rFonts w:asciiTheme="minorHAnsi" w:hAnsiTheme="minorHAnsi" w:cstheme="minorHAnsi"/>
          <w:bCs/>
          <w:vanish/>
          <w:u w:val="single"/>
          <w:specVanish/>
        </w:rPr>
      </w:pPr>
    </w:p>
    <w:p w14:paraId="05A5174D" w14:textId="77777777" w:rsidR="00224170" w:rsidRDefault="008779E7" w:rsidP="00224170">
      <w:pPr>
        <w:pStyle w:val="Lista-kontynuacja"/>
        <w:rPr>
          <w:rFonts w:asciiTheme="minorHAnsi" w:hAnsiTheme="minorHAnsi" w:cstheme="minorHAnsi"/>
          <w:bCs/>
        </w:rPr>
      </w:pPr>
      <w:r w:rsidRPr="008779E7">
        <w:rPr>
          <w:rFonts w:asciiTheme="minorHAnsi" w:hAnsiTheme="minorHAnsi" w:cstheme="minorHAnsi"/>
          <w:bCs/>
          <w:u w:val="single"/>
        </w:rPr>
        <w:t xml:space="preserve"> Ł. </w:t>
      </w:r>
      <w:proofErr w:type="spellStart"/>
      <w:r w:rsidRPr="008779E7">
        <w:rPr>
          <w:rFonts w:asciiTheme="minorHAnsi" w:hAnsiTheme="minorHAnsi" w:cstheme="minorHAnsi"/>
          <w:bCs/>
          <w:u w:val="single"/>
        </w:rPr>
        <w:t>Piskurewicz</w:t>
      </w:r>
      <w:proofErr w:type="spellEnd"/>
      <w:r>
        <w:rPr>
          <w:rFonts w:asciiTheme="minorHAnsi" w:hAnsiTheme="minorHAnsi" w:cstheme="minorHAnsi"/>
          <w:bCs/>
        </w:rPr>
        <w:t xml:space="preserve"> stwierdził, ze wprowadzono zmianę do planu miejscowego obowiązującego, zmiana polega na wprowadzenie  drogi ponieważ znajduje się na tym terenie odrębna działka, do której należało zapewnić dostęp poprzez drogę publiczną. Stwierdził, że należało skorygować teks planu miejscowego ponieważ na etapie wyłożenia dokumentu do publicznego wglądu zgłoszono uwagę</w:t>
      </w:r>
      <w:r w:rsidR="00822B8F">
        <w:rPr>
          <w:rFonts w:asciiTheme="minorHAnsi" w:hAnsiTheme="minorHAnsi" w:cstheme="minorHAnsi"/>
          <w:bCs/>
        </w:rPr>
        <w:t xml:space="preserve">, która została uwzględniona pozytywnie o dopuszczeniu lokalizacji odnawialnych źródeł energii, konkretnie </w:t>
      </w:r>
      <w:proofErr w:type="spellStart"/>
      <w:r w:rsidR="00822B8F">
        <w:rPr>
          <w:rFonts w:asciiTheme="minorHAnsi" w:hAnsiTheme="minorHAnsi" w:cstheme="minorHAnsi"/>
          <w:bCs/>
        </w:rPr>
        <w:t>fotowoltaiki</w:t>
      </w:r>
      <w:proofErr w:type="spellEnd"/>
      <w:r w:rsidR="00822B8F">
        <w:rPr>
          <w:rFonts w:asciiTheme="minorHAnsi" w:hAnsiTheme="minorHAnsi" w:cstheme="minorHAnsi"/>
          <w:bCs/>
        </w:rPr>
        <w:t>, w terenach usługowo-produkcyjnych na budynkach, które mogą powstać na tym obszarze, wyjaśnił, że w tekście w punkcie dotyczący maksymalnej wydajności instalacji wykryto czeski błąd, który wymaga korekty. Oprócz zmian, o których powiedział teks planu pozostaje bez zmian.</w:t>
      </w:r>
    </w:p>
    <w:p w14:paraId="4AC2B754" w14:textId="5F2766F1" w:rsidR="00822B8F" w:rsidRPr="00224170" w:rsidRDefault="00822B8F" w:rsidP="00224170">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w:t>
      </w:r>
      <w:r w:rsidR="00224170">
        <w:rPr>
          <w:rFonts w:asciiTheme="minorHAnsi" w:hAnsiTheme="minorHAnsi" w:cstheme="minorHAnsi"/>
        </w:rPr>
        <w:t>m</w:t>
      </w:r>
      <w:r>
        <w:rPr>
          <w:rFonts w:asciiTheme="minorHAnsi" w:hAnsiTheme="minorHAnsi" w:cstheme="minorHAnsi"/>
        </w:rPr>
        <w:t xml:space="preserve"> zarządziła głosowanie opiniujące projekt uchwały.</w:t>
      </w:r>
    </w:p>
    <w:p w14:paraId="2AFFFF96" w14:textId="77777777" w:rsidR="00822B8F" w:rsidRDefault="00822B8F" w:rsidP="00822B8F">
      <w:pPr>
        <w:jc w:val="both"/>
        <w:rPr>
          <w:rFonts w:asciiTheme="minorHAnsi" w:hAnsiTheme="minorHAnsi" w:cstheme="minorHAnsi"/>
        </w:rPr>
      </w:pPr>
    </w:p>
    <w:p w14:paraId="39FCF0D0" w14:textId="243B2AC1" w:rsidR="00822B8F" w:rsidRPr="00D66B75" w:rsidRDefault="00822B8F" w:rsidP="00822B8F">
      <w:pPr>
        <w:jc w:val="both"/>
        <w:rPr>
          <w:rFonts w:asciiTheme="minorHAnsi" w:hAnsiTheme="minorHAnsi" w:cstheme="minorHAnsi"/>
        </w:rPr>
      </w:pPr>
      <w:r>
        <w:rPr>
          <w:rFonts w:asciiTheme="minorHAnsi" w:hAnsiTheme="minorHAnsi" w:cstheme="minorHAnsi"/>
        </w:rPr>
        <w:t xml:space="preserve">Członkowie Komisji  pozytywnie, </w:t>
      </w:r>
      <w:r w:rsidR="00224170">
        <w:rPr>
          <w:rFonts w:asciiTheme="minorHAnsi" w:hAnsiTheme="minorHAnsi" w:cstheme="minorHAnsi"/>
        </w:rPr>
        <w:t xml:space="preserve">jednogłośnie </w:t>
      </w:r>
      <w:r>
        <w:rPr>
          <w:rFonts w:asciiTheme="minorHAnsi" w:hAnsiTheme="minorHAnsi" w:cstheme="minorHAnsi"/>
        </w:rPr>
        <w:t xml:space="preserve">13 głosami „za”  zaopiniowali projekt uchwały w sprawie </w:t>
      </w:r>
      <w:r w:rsidRPr="00D66B75">
        <w:rPr>
          <w:rFonts w:asciiTheme="minorHAnsi" w:hAnsiTheme="minorHAnsi" w:cstheme="minorHAnsi"/>
        </w:rPr>
        <w:t>miejscowego planu zagospodarowania przestrzennego dla terenu położonego</w:t>
      </w:r>
      <w:r>
        <w:rPr>
          <w:rFonts w:asciiTheme="minorHAnsi" w:hAnsiTheme="minorHAnsi" w:cstheme="minorHAnsi"/>
        </w:rPr>
        <w:t xml:space="preserve"> przy ul. Sienkiewicza </w:t>
      </w:r>
      <w:r w:rsidRPr="0027126A">
        <w:rPr>
          <w:rFonts w:asciiTheme="minorHAnsi" w:hAnsiTheme="minorHAnsi" w:cstheme="minorHAnsi"/>
        </w:rPr>
        <w:t>w Człuchowie</w:t>
      </w:r>
    </w:p>
    <w:p w14:paraId="6A36936D" w14:textId="77777777" w:rsidR="00822B8F" w:rsidRDefault="00822B8F" w:rsidP="00D66B75">
      <w:pPr>
        <w:pStyle w:val="Lista-kontynuacja"/>
        <w:rPr>
          <w:rFonts w:asciiTheme="minorHAnsi" w:hAnsiTheme="minorHAnsi" w:cstheme="minorHAnsi"/>
          <w:bCs/>
        </w:rPr>
      </w:pPr>
    </w:p>
    <w:p w14:paraId="359F7631" w14:textId="2FEC1B56" w:rsidR="00BB4EF3" w:rsidRDefault="00BB4EF3" w:rsidP="00BB4EF3">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 xml:space="preserve">sprawie miejscowego planu zagospodarowania przestrzennego dla terenu </w:t>
      </w:r>
      <w:r>
        <w:rPr>
          <w:rFonts w:asciiTheme="minorHAnsi" w:hAnsiTheme="minorHAnsi" w:cstheme="minorHAnsi"/>
        </w:rPr>
        <w:t xml:space="preserve">szpitala </w:t>
      </w:r>
      <w:r w:rsidRPr="0027126A">
        <w:rPr>
          <w:rFonts w:asciiTheme="minorHAnsi" w:hAnsiTheme="minorHAnsi" w:cstheme="minorHAnsi"/>
        </w:rPr>
        <w:t>w Człuchowie</w:t>
      </w:r>
      <w:r>
        <w:rPr>
          <w:rFonts w:asciiTheme="minorHAnsi" w:hAnsiTheme="minorHAnsi" w:cstheme="minorHAnsi"/>
        </w:rPr>
        <w:t xml:space="preserve"> i poprosiła o przedstawienie i uzasadnienie projektu</w:t>
      </w:r>
    </w:p>
    <w:p w14:paraId="2F227602" w14:textId="70795B40" w:rsidR="00224170" w:rsidRDefault="00224170" w:rsidP="00BB4EF3">
      <w:pPr>
        <w:jc w:val="both"/>
        <w:rPr>
          <w:rFonts w:asciiTheme="minorHAnsi" w:hAnsiTheme="minorHAnsi" w:cstheme="minorHAnsi"/>
        </w:rPr>
      </w:pPr>
      <w:r w:rsidRPr="00542969">
        <w:rPr>
          <w:rFonts w:asciiTheme="minorHAnsi" w:hAnsiTheme="minorHAnsi" w:cstheme="minorHAnsi"/>
          <w:u w:val="single"/>
        </w:rPr>
        <w:t>I. Krauze</w:t>
      </w:r>
      <w:r w:rsidR="00542969">
        <w:rPr>
          <w:rFonts w:asciiTheme="minorHAnsi" w:hAnsiTheme="minorHAnsi" w:cstheme="minorHAnsi"/>
        </w:rPr>
        <w:t xml:space="preserve"> wyjaśniła, że jest to projekt przygotowany został przez p. M. Osuch, która nie mogła osobiście  być na posiedzeniu ze względów osobistych.  Uchwała w sprawie zmiany tego planu została zapoczątkowana w listopadzie ubiegłego roku. Jest to pierwszy plan miejscowy uchwalony po radykalnej zmianie przepisów ustawy</w:t>
      </w:r>
      <w:r w:rsidR="00865063">
        <w:rPr>
          <w:rFonts w:asciiTheme="minorHAnsi" w:hAnsiTheme="minorHAnsi" w:cstheme="minorHAnsi"/>
        </w:rPr>
        <w:t xml:space="preserve"> o planowaniu przestrzennym.  Teren ten to 2,5 hektara , na którym stoi budynek szpitala oraz znajduje się park przed jego budynkiem. Na wniosek </w:t>
      </w:r>
      <w:r w:rsidR="001040A7">
        <w:rPr>
          <w:rFonts w:asciiTheme="minorHAnsi" w:hAnsiTheme="minorHAnsi" w:cstheme="minorHAnsi"/>
        </w:rPr>
        <w:t>dyrektora ZOZ</w:t>
      </w:r>
      <w:r w:rsidR="00865063">
        <w:rPr>
          <w:rFonts w:asciiTheme="minorHAnsi" w:hAnsiTheme="minorHAnsi" w:cstheme="minorHAnsi"/>
        </w:rPr>
        <w:t xml:space="preserve"> wprowadzono do planu możliwość wybudowania zadaszenia przed budynkiem na potrzeby karetek pogotowia.</w:t>
      </w:r>
      <w:r w:rsidR="00507043">
        <w:rPr>
          <w:rFonts w:asciiTheme="minorHAnsi" w:hAnsiTheme="minorHAnsi" w:cstheme="minorHAnsi"/>
        </w:rPr>
        <w:t xml:space="preserve"> Oraz powiększenia placu manewrowego dla karetek. </w:t>
      </w:r>
      <w:r w:rsidR="00865063">
        <w:rPr>
          <w:rFonts w:asciiTheme="minorHAnsi" w:hAnsiTheme="minorHAnsi" w:cstheme="minorHAnsi"/>
        </w:rPr>
        <w:t>Zadaszenie takie jest wymagane przez Sanepid w Gdańsku. Została wykonana procedura wszystkich uzgodnień, szczególnie z konserwatorem zabytków, który trzyma pieczę nad budynkiem szpitala, wyraził on zgodę na budowę zadaszenia. W p</w:t>
      </w:r>
      <w:r w:rsidR="00464217">
        <w:rPr>
          <w:rFonts w:asciiTheme="minorHAnsi" w:hAnsiTheme="minorHAnsi" w:cstheme="minorHAnsi"/>
        </w:rPr>
        <w:t>l</w:t>
      </w:r>
      <w:r w:rsidR="00865063">
        <w:rPr>
          <w:rFonts w:asciiTheme="minorHAnsi" w:hAnsiTheme="minorHAnsi" w:cstheme="minorHAnsi"/>
        </w:rPr>
        <w:t>anie dopuszczono również budowę wiaty rekreacyjnej na potrzeby szpitala.</w:t>
      </w:r>
      <w:r w:rsidR="00464217">
        <w:rPr>
          <w:rFonts w:asciiTheme="minorHAnsi" w:hAnsiTheme="minorHAnsi" w:cstheme="minorHAnsi"/>
        </w:rPr>
        <w:t xml:space="preserve"> Podkreśliła, że zmiana planu jest zgodna ze studium.</w:t>
      </w:r>
      <w:r w:rsidR="003D39B7">
        <w:rPr>
          <w:rFonts w:asciiTheme="minorHAnsi" w:hAnsiTheme="minorHAnsi" w:cstheme="minorHAnsi"/>
        </w:rPr>
        <w:t xml:space="preserve"> Szczegółowo omówiła zmiany na mapie tego terenu.</w:t>
      </w:r>
    </w:p>
    <w:p w14:paraId="65B2DBFE" w14:textId="77777777" w:rsidR="001040A7" w:rsidRPr="00224170" w:rsidRDefault="001040A7" w:rsidP="001040A7">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tym zarządziła głosowanie opiniujące projekt uchwały.</w:t>
      </w:r>
    </w:p>
    <w:p w14:paraId="19AE9164" w14:textId="77777777" w:rsidR="001040A7" w:rsidRDefault="001040A7" w:rsidP="001040A7">
      <w:pPr>
        <w:jc w:val="both"/>
        <w:rPr>
          <w:rFonts w:asciiTheme="minorHAnsi" w:hAnsiTheme="minorHAnsi" w:cstheme="minorHAnsi"/>
        </w:rPr>
      </w:pPr>
    </w:p>
    <w:p w14:paraId="590C754E" w14:textId="3C3402AE" w:rsidR="001040A7" w:rsidRPr="00D66B75" w:rsidRDefault="001040A7" w:rsidP="001040A7">
      <w:pPr>
        <w:jc w:val="both"/>
        <w:rPr>
          <w:rFonts w:asciiTheme="minorHAnsi" w:hAnsiTheme="minorHAnsi" w:cstheme="minorHAnsi"/>
        </w:rPr>
      </w:pPr>
      <w:r>
        <w:rPr>
          <w:rFonts w:asciiTheme="minorHAnsi" w:hAnsiTheme="minorHAnsi" w:cstheme="minorHAnsi"/>
        </w:rPr>
        <w:lastRenderedPageBreak/>
        <w:t xml:space="preserve">Członkowie Komisji  pozytywnie, jednogłośnie 13 głosami „za”  zaopiniowali projekt uchwały w sprawie </w:t>
      </w:r>
      <w:r w:rsidRPr="00D66B75">
        <w:rPr>
          <w:rFonts w:asciiTheme="minorHAnsi" w:hAnsiTheme="minorHAnsi" w:cstheme="minorHAnsi"/>
        </w:rPr>
        <w:t xml:space="preserve">miejscowego planu zagospodarowania przestrzennego dla terenu </w:t>
      </w:r>
      <w:r>
        <w:rPr>
          <w:rFonts w:asciiTheme="minorHAnsi" w:hAnsiTheme="minorHAnsi" w:cstheme="minorHAnsi"/>
        </w:rPr>
        <w:t xml:space="preserve">szpitala </w:t>
      </w:r>
      <w:r w:rsidRPr="0027126A">
        <w:rPr>
          <w:rFonts w:asciiTheme="minorHAnsi" w:hAnsiTheme="minorHAnsi" w:cstheme="minorHAnsi"/>
        </w:rPr>
        <w:t>w Człuchowie</w:t>
      </w:r>
    </w:p>
    <w:p w14:paraId="4DFD1238" w14:textId="77777777" w:rsidR="001040A7" w:rsidRDefault="001040A7" w:rsidP="001040A7">
      <w:pPr>
        <w:pStyle w:val="Lista-kontynuacja"/>
        <w:rPr>
          <w:rFonts w:asciiTheme="minorHAnsi" w:hAnsiTheme="minorHAnsi" w:cstheme="minorHAnsi"/>
          <w:bCs/>
        </w:rPr>
      </w:pPr>
    </w:p>
    <w:p w14:paraId="43F33E89" w14:textId="153DCF9E" w:rsidR="001040A7" w:rsidRDefault="00507043" w:rsidP="00BB4EF3">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sprawie</w:t>
      </w:r>
      <w:r>
        <w:rPr>
          <w:rFonts w:asciiTheme="minorHAnsi" w:hAnsiTheme="minorHAnsi" w:cstheme="minorHAnsi"/>
        </w:rPr>
        <w:t xml:space="preserve"> przystąpienia do</w:t>
      </w:r>
      <w:r w:rsidRPr="0027126A">
        <w:rPr>
          <w:rFonts w:asciiTheme="minorHAnsi" w:hAnsiTheme="minorHAnsi" w:cstheme="minorHAnsi"/>
        </w:rPr>
        <w:t xml:space="preserve"> miejscowego planu zagospodarowania przestrzennego dla  </w:t>
      </w:r>
      <w:r>
        <w:rPr>
          <w:rFonts w:asciiTheme="minorHAnsi" w:hAnsiTheme="minorHAnsi" w:cstheme="minorHAnsi"/>
        </w:rPr>
        <w:t>fosy zamkowej przy ul. Dworcowej</w:t>
      </w:r>
      <w:r w:rsidRPr="0027126A">
        <w:rPr>
          <w:rFonts w:asciiTheme="minorHAnsi" w:hAnsiTheme="minorHAnsi" w:cstheme="minorHAnsi"/>
        </w:rPr>
        <w:t xml:space="preserve"> w Człuchowie</w:t>
      </w:r>
      <w:r>
        <w:rPr>
          <w:rFonts w:asciiTheme="minorHAnsi" w:hAnsiTheme="minorHAnsi" w:cstheme="minorHAnsi"/>
        </w:rPr>
        <w:t xml:space="preserve"> i poprosiła o przedstawienie i uzasadnienie projektu</w:t>
      </w:r>
      <w:r w:rsidR="003D39B7">
        <w:rPr>
          <w:rFonts w:asciiTheme="minorHAnsi" w:hAnsiTheme="minorHAnsi" w:cstheme="minorHAnsi"/>
        </w:rPr>
        <w:t>.</w:t>
      </w:r>
    </w:p>
    <w:p w14:paraId="1F9237F2" w14:textId="016E312F" w:rsidR="003D39B7" w:rsidRDefault="003D39B7" w:rsidP="00BB4EF3">
      <w:pPr>
        <w:jc w:val="both"/>
        <w:rPr>
          <w:rFonts w:asciiTheme="minorHAnsi" w:hAnsiTheme="minorHAnsi" w:cstheme="minorHAnsi"/>
        </w:rPr>
      </w:pPr>
      <w:r w:rsidRPr="003D39B7">
        <w:rPr>
          <w:rFonts w:asciiTheme="minorHAnsi" w:hAnsiTheme="minorHAnsi" w:cstheme="minorHAnsi"/>
          <w:u w:val="single"/>
        </w:rPr>
        <w:t xml:space="preserve">I. </w:t>
      </w:r>
      <w:proofErr w:type="spellStart"/>
      <w:r w:rsidRPr="003D39B7">
        <w:rPr>
          <w:rFonts w:asciiTheme="minorHAnsi" w:hAnsiTheme="minorHAnsi" w:cstheme="minorHAnsi"/>
          <w:u w:val="single"/>
        </w:rPr>
        <w:t>Kauze</w:t>
      </w:r>
      <w:proofErr w:type="spellEnd"/>
      <w:r>
        <w:rPr>
          <w:rFonts w:asciiTheme="minorHAnsi" w:hAnsiTheme="minorHAnsi" w:cstheme="minorHAnsi"/>
        </w:rPr>
        <w:t xml:space="preserve"> stwierdziła, że projekt w sprawie przystąpienia do sporządzenia miejscowego planu zagospodarowania  jest na wniosek Burmistrza po tym, jak w listopadzie 2020 roku WSA uchylił ustalenia szczegółowe dotyczące właśnie tego terenu. Z uwagi na ustanowiony w planie miejscowym nakaz wyburzenia istniejących budynków. Wcześniej wielokrotnie problem był omawiany ponieważ problem istnieje od wielu lat.  Ustawa o planowaniu nakazuje wprowadzać w planach nakazy i zakazy dotyczące zabudowy jednak sądy  przyjęły interpretację, że nakaz wyburzenia nie powinien znajdować się w planach miejscowych. W związku z tym zapis w tym konkretnym planie został </w:t>
      </w:r>
      <w:proofErr w:type="spellStart"/>
      <w:r>
        <w:rPr>
          <w:rFonts w:asciiTheme="minorHAnsi" w:hAnsiTheme="minorHAnsi" w:cstheme="minorHAnsi"/>
        </w:rPr>
        <w:t>zos</w:t>
      </w:r>
      <w:r w:rsidR="00DD59EF">
        <w:rPr>
          <w:rFonts w:asciiTheme="minorHAnsi" w:hAnsiTheme="minorHAnsi" w:cstheme="minorHAnsi"/>
        </w:rPr>
        <w:t>tał</w:t>
      </w:r>
      <w:proofErr w:type="spellEnd"/>
      <w:r w:rsidR="00DD59EF">
        <w:rPr>
          <w:rFonts w:asciiTheme="minorHAnsi" w:hAnsiTheme="minorHAnsi" w:cstheme="minorHAnsi"/>
        </w:rPr>
        <w:t xml:space="preserve"> </w:t>
      </w:r>
      <w:r>
        <w:rPr>
          <w:rFonts w:asciiTheme="minorHAnsi" w:hAnsiTheme="minorHAnsi" w:cstheme="minorHAnsi"/>
        </w:rPr>
        <w:t>usunięty, a pojawił się ponieważ takie było stanowisko konserwatora zabytków, a po uchyleniu obowiązującego planu w to miejsce zaczął obowiązywać poprzedni</w:t>
      </w:r>
      <w:r w:rsidR="00C57DD2">
        <w:rPr>
          <w:rFonts w:asciiTheme="minorHAnsi" w:hAnsiTheme="minorHAnsi" w:cstheme="minorHAnsi"/>
        </w:rPr>
        <w:t>, który również zawiera takie zapisy i w związku z tym na wniosek Burmistrza został przygotowany projekt uchwały intencyjnej o przystąpieniu do sporządzenia miejscowego planu zagospodarowania tego terenu.</w:t>
      </w:r>
      <w:r w:rsidR="00DD59EF">
        <w:rPr>
          <w:rFonts w:asciiTheme="minorHAnsi" w:hAnsiTheme="minorHAnsi" w:cstheme="minorHAnsi"/>
        </w:rPr>
        <w:t xml:space="preserve">  W marcu br. został też złożony wniosek właściciela tej działki o zmianę planu, a projekt jest również odpowiedzią na ten wniosek. Następnie odpowiedziała na szczegółowe pytania.</w:t>
      </w:r>
    </w:p>
    <w:p w14:paraId="66E8E0C4" w14:textId="638B1E94" w:rsidR="00DD59EF" w:rsidRDefault="00DD59EF" w:rsidP="00BB4EF3">
      <w:pPr>
        <w:jc w:val="both"/>
        <w:rPr>
          <w:rFonts w:asciiTheme="minorHAnsi" w:hAnsiTheme="minorHAnsi" w:cstheme="minorHAnsi"/>
        </w:rPr>
      </w:pPr>
      <w:r w:rsidRPr="00DD59EF">
        <w:rPr>
          <w:rFonts w:asciiTheme="minorHAnsi" w:hAnsiTheme="minorHAnsi" w:cstheme="minorHAnsi"/>
          <w:u w:val="single"/>
        </w:rPr>
        <w:t xml:space="preserve">M. </w:t>
      </w:r>
      <w:proofErr w:type="spellStart"/>
      <w:r w:rsidRPr="00DD59EF">
        <w:rPr>
          <w:rFonts w:asciiTheme="minorHAnsi" w:hAnsiTheme="minorHAnsi" w:cstheme="minorHAnsi"/>
          <w:u w:val="single"/>
        </w:rPr>
        <w:t>Przyszlak</w:t>
      </w:r>
      <w:proofErr w:type="spellEnd"/>
      <w:r>
        <w:rPr>
          <w:rFonts w:asciiTheme="minorHAnsi" w:hAnsiTheme="minorHAnsi" w:cstheme="minorHAnsi"/>
        </w:rPr>
        <w:t xml:space="preserve"> stwierdził, że należy mieć świadomość tego iż dyskusja i negocjacje trwają od wielu lat w tej sprawie, poprosił Burmistrza aby naświetlił problem, tak aby nowi radni mieli wiedzę o co chodzi w tym sporze ponieważ nie da się uciec od dyskusji na temat rozwiązania tego sporu, tym bardziej, że właściciele działki złożyli do Rady pismo z wnioskiem o ponowne sporządzenie planu uwzgledniającego ich stanowisko, bazując na fakcie, ze konserwator zabytków w rozmowie z nimi potwierdził, ze będą mogli wybudować na tej działce budynek, miasto soi na stanowisku, że nie mogą tego zrobić, a przystąpienie do sporządzenia planu ma dać odpowiedź co jest możliwe do zrobienia na tej działce.</w:t>
      </w:r>
    </w:p>
    <w:p w14:paraId="69288667" w14:textId="24441F7D" w:rsidR="00DD59EF" w:rsidRDefault="00DD59EF" w:rsidP="00BB4EF3">
      <w:pPr>
        <w:jc w:val="both"/>
        <w:rPr>
          <w:rFonts w:asciiTheme="minorHAnsi" w:hAnsiTheme="minorHAnsi" w:cstheme="minorHAnsi"/>
        </w:rPr>
      </w:pPr>
      <w:r w:rsidRPr="00AD6A25">
        <w:rPr>
          <w:rFonts w:asciiTheme="minorHAnsi" w:hAnsiTheme="minorHAnsi" w:cstheme="minorHAnsi"/>
          <w:u w:val="single"/>
        </w:rPr>
        <w:t>I. Krauze</w:t>
      </w:r>
      <w:r>
        <w:rPr>
          <w:rFonts w:asciiTheme="minorHAnsi" w:hAnsiTheme="minorHAnsi" w:cstheme="minorHAnsi"/>
        </w:rPr>
        <w:t xml:space="preserve"> stwierdził, </w:t>
      </w:r>
      <w:r w:rsidR="00AD6A25">
        <w:rPr>
          <w:rFonts w:asciiTheme="minorHAnsi" w:hAnsiTheme="minorHAnsi" w:cstheme="minorHAnsi"/>
        </w:rPr>
        <w:t>ż</w:t>
      </w:r>
      <w:r>
        <w:rPr>
          <w:rFonts w:asciiTheme="minorHAnsi" w:hAnsiTheme="minorHAnsi" w:cstheme="minorHAnsi"/>
        </w:rPr>
        <w:t>e procedura tworzenia planu przewiduje ponowne</w:t>
      </w:r>
      <w:r w:rsidR="00AD6A25">
        <w:rPr>
          <w:rFonts w:asciiTheme="minorHAnsi" w:hAnsiTheme="minorHAnsi" w:cstheme="minorHAnsi"/>
        </w:rPr>
        <w:t xml:space="preserve"> wystąpienie o opinię do konserwatora zabytków w sprawie dopuszczalnych możliwości zagospodarowania tej działki.</w:t>
      </w:r>
      <w:r>
        <w:rPr>
          <w:rFonts w:asciiTheme="minorHAnsi" w:hAnsiTheme="minorHAnsi" w:cstheme="minorHAnsi"/>
        </w:rPr>
        <w:t xml:space="preserve"> </w:t>
      </w:r>
    </w:p>
    <w:p w14:paraId="5EA1A962" w14:textId="77777777" w:rsidR="00AD6A25" w:rsidRDefault="00DD59EF" w:rsidP="00BB4EF3">
      <w:pPr>
        <w:jc w:val="both"/>
        <w:rPr>
          <w:rFonts w:asciiTheme="minorHAnsi" w:hAnsiTheme="minorHAnsi" w:cstheme="minorHAnsi"/>
        </w:rPr>
      </w:pPr>
      <w:r w:rsidRPr="00AD6A25">
        <w:rPr>
          <w:rFonts w:asciiTheme="minorHAnsi" w:hAnsiTheme="minorHAnsi" w:cstheme="minorHAnsi"/>
          <w:u w:val="single"/>
        </w:rPr>
        <w:t xml:space="preserve">Burmistrz R. </w:t>
      </w:r>
      <w:proofErr w:type="spellStart"/>
      <w:r w:rsidRPr="00AD6A25">
        <w:rPr>
          <w:rFonts w:asciiTheme="minorHAnsi" w:hAnsiTheme="minorHAnsi" w:cstheme="minorHAnsi"/>
          <w:u w:val="single"/>
        </w:rPr>
        <w:t>Szybajło</w:t>
      </w:r>
      <w:proofErr w:type="spellEnd"/>
      <w:r>
        <w:rPr>
          <w:rFonts w:asciiTheme="minorHAnsi" w:hAnsiTheme="minorHAnsi" w:cstheme="minorHAnsi"/>
        </w:rPr>
        <w:t xml:space="preserve"> </w:t>
      </w:r>
      <w:r w:rsidR="00AD6A25">
        <w:rPr>
          <w:rFonts w:asciiTheme="minorHAnsi" w:hAnsiTheme="minorHAnsi" w:cstheme="minorHAnsi"/>
        </w:rPr>
        <w:t xml:space="preserve"> zauważył, że merytoryczna dyskusja o planie dla tego terenu będzie możliwa w momencie otrzymania ostatecznej opinii i zarazem decyzji konserwatora zabytków.</w:t>
      </w:r>
    </w:p>
    <w:p w14:paraId="236A071C" w14:textId="265FB06A" w:rsidR="00BB4EF3" w:rsidRDefault="00AD6A25" w:rsidP="00C97C14">
      <w:pPr>
        <w:jc w:val="both"/>
        <w:rPr>
          <w:rFonts w:asciiTheme="minorHAnsi" w:hAnsiTheme="minorHAnsi" w:cstheme="minorHAnsi"/>
        </w:rPr>
      </w:pPr>
      <w:r>
        <w:rPr>
          <w:rFonts w:asciiTheme="minorHAnsi" w:hAnsiTheme="minorHAnsi" w:cstheme="minorHAnsi"/>
        </w:rPr>
        <w:t xml:space="preserve"> Prawdą jest, że właściciele tej działki chcieliby zagospodarować ją w inny sposób niż było to w dotychczasowych planach zagospodarowania jednak konserwator zabytków stoi na stanowisku, że teren ten powinien być uprzątnięty, budynki wyburzone i zagospodarowany niską zielenią. Spór toczy się od wielu lat, a z informacji posiadanych od konserwatora wynika, ze nie zmieni on zdania w tej kwestii. Stwierdził, że konserwator spotkał się z właścicielami, miasto otrzymało potwierdzenie, że utrzymuje w mocy swoją decyzję, natomiast właścicielom przekazał pismo, które zezwalało na inne zagospodarowanie niż w jego oficjalnym stanowisku.</w:t>
      </w:r>
      <w:r w:rsidR="00770BC2">
        <w:rPr>
          <w:rFonts w:asciiTheme="minorHAnsi" w:hAnsiTheme="minorHAnsi" w:cstheme="minorHAnsi"/>
        </w:rPr>
        <w:t xml:space="preserve"> Podkreślił, że zmiana planu jest długim procesem i kluczowa w tym wypadku będzie decyzja konserwatora zabytków.</w:t>
      </w:r>
    </w:p>
    <w:p w14:paraId="37E8B154" w14:textId="2752243B" w:rsidR="00C97C14" w:rsidRDefault="00C97C14" w:rsidP="00C97C14">
      <w:pPr>
        <w:jc w:val="both"/>
        <w:rPr>
          <w:rFonts w:asciiTheme="minorHAnsi" w:hAnsiTheme="minorHAnsi" w:cstheme="minorHAnsi"/>
        </w:rPr>
      </w:pPr>
      <w:proofErr w:type="spellStart"/>
      <w:r w:rsidRPr="00C97C14">
        <w:rPr>
          <w:rFonts w:asciiTheme="minorHAnsi" w:hAnsiTheme="minorHAnsi" w:cstheme="minorHAnsi"/>
          <w:u w:val="single"/>
        </w:rPr>
        <w:t>I.Krauze</w:t>
      </w:r>
      <w:proofErr w:type="spellEnd"/>
      <w:r>
        <w:rPr>
          <w:rFonts w:asciiTheme="minorHAnsi" w:hAnsiTheme="minorHAnsi" w:cstheme="minorHAnsi"/>
        </w:rPr>
        <w:t xml:space="preserve"> na pytanie M. </w:t>
      </w:r>
      <w:proofErr w:type="spellStart"/>
      <w:r>
        <w:rPr>
          <w:rFonts w:asciiTheme="minorHAnsi" w:hAnsiTheme="minorHAnsi" w:cstheme="minorHAnsi"/>
        </w:rPr>
        <w:t>Przyszlaka</w:t>
      </w:r>
      <w:proofErr w:type="spellEnd"/>
      <w:r>
        <w:rPr>
          <w:rFonts w:asciiTheme="minorHAnsi" w:hAnsiTheme="minorHAnsi" w:cstheme="minorHAnsi"/>
        </w:rPr>
        <w:t xml:space="preserve"> o procedurę przygotowania miejscowego planu zagospodarowania przestrzennego odpowiedziała, że  procedura zaczyna się wystąpieniem do wszystkich organów o złożenie wniosków dotyczących tego terenu. Każdy z organów składa wnioski zgodnie z zakresem swoich kompetencji. Wojewódzki Konserwator Zabytków otrzyma uchwałę intencyjną i w odpowiedzi przekaże gminie swoje wnioski, a nich będzie już informacja czy chce aby fosa pozostała tak jak jest historycznie fosą czyli działka bez zabudowy </w:t>
      </w:r>
      <w:r>
        <w:rPr>
          <w:rFonts w:asciiTheme="minorHAnsi" w:hAnsiTheme="minorHAnsi" w:cstheme="minorHAnsi"/>
        </w:rPr>
        <w:lastRenderedPageBreak/>
        <w:t>z zielenią niską czy też widzi akceptację propozycji jakiegoś innego rozwiązania, będzie więc już po pierwszym etapie wiadomo w jaki sposób przygotować projekt uchwały. Jeżeli projekt zostanie przygotowany  zgodnie z wytycznymi konserwatora zabytków to w kolejnym etapie występuje się o uzgodnienie, konserwator jest organem uzgadniającym i  jest to element obligatoryjny. Jeśli nie będzie projekt zgodny ze stanowiskiem konserwatora i nie zostanie uzgodniony nie może zostać uchwalony</w:t>
      </w:r>
      <w:r w:rsidR="0042496B">
        <w:rPr>
          <w:rFonts w:asciiTheme="minorHAnsi" w:hAnsiTheme="minorHAnsi" w:cstheme="minorHAnsi"/>
        </w:rPr>
        <w:t xml:space="preserve">.  Stwierdził, że możliwy jest dialog z konserwatorem, czyli złożyć pismo w sprawie zachowania tych budynków lub inną formę zabudowy i poczekać na decyzję czy takie uzgodnienie zostanie zaakceptowane przez konserwatora. Pomiędzy uzgodnieniami są przeprowadzane również konsultacje społeczne z mieszkańcami i jest to etap tworzenia planu, w którym mieszkańcy mogą się w tej sprawie wypowiedzieć oraz składać wnioski. Stwierdziła, że nie ma ustawowego obowiązku informowania właścicieli działki, aktualnie są ogłoszenia w prasie, na tablicy ogłoszeń urzędu, na </w:t>
      </w:r>
      <w:proofErr w:type="spellStart"/>
      <w:r w:rsidR="0042496B">
        <w:rPr>
          <w:rFonts w:asciiTheme="minorHAnsi" w:hAnsiTheme="minorHAnsi" w:cstheme="minorHAnsi"/>
        </w:rPr>
        <w:t>BIPie</w:t>
      </w:r>
      <w:proofErr w:type="spellEnd"/>
      <w:r w:rsidR="0042496B">
        <w:rPr>
          <w:rFonts w:asciiTheme="minorHAnsi" w:hAnsiTheme="minorHAnsi" w:cstheme="minorHAnsi"/>
        </w:rPr>
        <w:t>, w systemie informacji przestrzennej, który jest dostępny dla wszystkich mieszkańców.  Podkreśliła, że stosuje zasadę, że jeśli ktoś złożył wniosek to informuje go indywidualnie zawiadomieniem.</w:t>
      </w:r>
    </w:p>
    <w:p w14:paraId="1FB59188" w14:textId="0281E7DE" w:rsidR="00F547EA" w:rsidRDefault="00485027" w:rsidP="00485027">
      <w:pPr>
        <w:jc w:val="both"/>
        <w:rPr>
          <w:rFonts w:asciiTheme="minorHAnsi" w:hAnsiTheme="minorHAnsi" w:cstheme="minorHAnsi"/>
        </w:rPr>
      </w:pPr>
      <w:proofErr w:type="spellStart"/>
      <w:r w:rsidRPr="00485027">
        <w:rPr>
          <w:rFonts w:asciiTheme="minorHAnsi" w:hAnsiTheme="minorHAnsi" w:cstheme="minorHAnsi"/>
          <w:u w:val="single"/>
        </w:rPr>
        <w:t>A.Suchański</w:t>
      </w:r>
      <w:proofErr w:type="spellEnd"/>
      <w:r w:rsidRPr="00485027">
        <w:rPr>
          <w:rFonts w:asciiTheme="minorHAnsi" w:hAnsiTheme="minorHAnsi" w:cstheme="minorHAnsi"/>
        </w:rPr>
        <w:t xml:space="preserve">  zapytał </w:t>
      </w:r>
      <w:r>
        <w:rPr>
          <w:rFonts w:asciiTheme="minorHAnsi" w:hAnsiTheme="minorHAnsi" w:cstheme="minorHAnsi"/>
        </w:rPr>
        <w:t xml:space="preserve"> czy jest jakakolwiek nadzieja na to aby tym terenem zarządzał i był właścicielem jeden podmiot. Dla niego osobiście fosa jest integralną częścią zamku.</w:t>
      </w:r>
    </w:p>
    <w:p w14:paraId="5462D588" w14:textId="0320334D" w:rsidR="00485027" w:rsidRDefault="00485027" w:rsidP="00485027">
      <w:pPr>
        <w:jc w:val="both"/>
        <w:rPr>
          <w:rFonts w:asciiTheme="minorHAnsi" w:hAnsiTheme="minorHAnsi" w:cstheme="minorHAnsi"/>
        </w:rPr>
      </w:pPr>
      <w:r w:rsidRPr="00485027">
        <w:rPr>
          <w:rFonts w:asciiTheme="minorHAnsi" w:hAnsiTheme="minorHAnsi" w:cstheme="minorHAnsi"/>
          <w:u w:val="single"/>
        </w:rPr>
        <w:t xml:space="preserve">Burmistrz R. </w:t>
      </w:r>
      <w:proofErr w:type="spellStart"/>
      <w:r w:rsidRPr="00485027">
        <w:rPr>
          <w:rFonts w:asciiTheme="minorHAnsi" w:hAnsiTheme="minorHAnsi" w:cstheme="minorHAnsi"/>
          <w:u w:val="single"/>
        </w:rPr>
        <w:t>Szybajło</w:t>
      </w:r>
      <w:proofErr w:type="spellEnd"/>
      <w:r>
        <w:rPr>
          <w:rFonts w:asciiTheme="minorHAnsi" w:hAnsiTheme="minorHAnsi" w:cstheme="minorHAnsi"/>
        </w:rPr>
        <w:t xml:space="preserve"> stwierdził, że jest jeden właściciel tej działki- prywatny, natomiast właścicielem działki, na której stoją mury zamkowe jest miasto. Podkreślił, że miasto chciało ugody i chciało wykupić od prywatnego właściciela tę działkę jednak  oczekiwania, co do ceny właściciela działki były mocno rozbieżne z wyceną , która została zlecona rzeczoznawcy przez miasto. Wycena była na 124 tys. złotych, właściciel żądał 900 tys. złotych, miasto nie mogło zaakceptować takiej ceny ponieważ w takiej sytuacji musi kierować się  wyceną rzeczoznawcy, co wynika z przepisów prawa.</w:t>
      </w:r>
      <w:r w:rsidR="000E70E9">
        <w:rPr>
          <w:rFonts w:asciiTheme="minorHAnsi" w:hAnsiTheme="minorHAnsi" w:cstheme="minorHAnsi"/>
        </w:rPr>
        <w:t xml:space="preserve"> Od Przewodniczącego rady otrzymał informację, że obecni właściciele tej działki, którzy z nim rozmawiali, wykluczyli rozmowę o sprzedaży i jakichkolwiek negocjacjach z miastem. Stwierdził, że jego zdaniem bez względu na to kto będzie właścicielem tego terenu konserwator zabytków nie wyrazi zgody na daleko idące zmiany w tym miejscu, może ewentualnie zachowania budynku, który się tam znajduje w obecnym kształcie czyli odtworzenie go w historycznym kształcie</w:t>
      </w:r>
      <w:r w:rsidR="00D924AD">
        <w:rPr>
          <w:rFonts w:asciiTheme="minorHAnsi" w:hAnsiTheme="minorHAnsi" w:cstheme="minorHAnsi"/>
        </w:rPr>
        <w:t>, a jest to zdecydowanie droższe niż budowa nowego budynku.</w:t>
      </w:r>
    </w:p>
    <w:p w14:paraId="6109747D" w14:textId="1B7F1C53" w:rsidR="009D3B14" w:rsidRPr="009D3B14" w:rsidRDefault="009D3B14" w:rsidP="009D3B14">
      <w:pPr>
        <w:jc w:val="both"/>
        <w:rPr>
          <w:rFonts w:asciiTheme="minorHAnsi" w:hAnsiTheme="minorHAnsi" w:cstheme="minorHAnsi"/>
        </w:rPr>
      </w:pPr>
      <w:proofErr w:type="spellStart"/>
      <w:r>
        <w:rPr>
          <w:rFonts w:asciiTheme="minorHAnsi" w:hAnsiTheme="minorHAnsi" w:cstheme="minorHAnsi"/>
          <w:u w:val="single"/>
        </w:rPr>
        <w:t>I.</w:t>
      </w:r>
      <w:r w:rsidRPr="009D3B14">
        <w:rPr>
          <w:rFonts w:asciiTheme="minorHAnsi" w:hAnsiTheme="minorHAnsi" w:cstheme="minorHAnsi"/>
          <w:u w:val="single"/>
        </w:rPr>
        <w:t>Krauze</w:t>
      </w:r>
      <w:proofErr w:type="spellEnd"/>
      <w:r w:rsidRPr="009D3B14">
        <w:rPr>
          <w:rFonts w:asciiTheme="minorHAnsi" w:hAnsiTheme="minorHAnsi" w:cstheme="minorHAnsi"/>
        </w:rPr>
        <w:t xml:space="preserve"> dodała, że kilka lat temu pod naciskiem właściciela tej działki miasto wystąpiło do konserwatora zabytków o dopuszczenie zabudowy na tej działce stycznej do istniejącej zabudowy i Wojewódzki Konserwator uzgodnił taką propozycję negatywnie.</w:t>
      </w:r>
    </w:p>
    <w:p w14:paraId="59DDD76B" w14:textId="28B7D35B" w:rsidR="00A67DE7" w:rsidRPr="00A67DE7" w:rsidRDefault="00A67DE7" w:rsidP="00A67DE7">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w:t>
      </w:r>
      <w:r w:rsidR="006F72B7">
        <w:rPr>
          <w:rFonts w:asciiTheme="minorHAnsi" w:hAnsiTheme="minorHAnsi" w:cstheme="minorHAnsi"/>
        </w:rPr>
        <w:t xml:space="preserve"> kolejnych pytań </w:t>
      </w:r>
      <w:r>
        <w:rPr>
          <w:rFonts w:asciiTheme="minorHAnsi" w:hAnsiTheme="minorHAnsi" w:cstheme="minorHAnsi"/>
        </w:rPr>
        <w:t xml:space="preserve"> w związku z tym zarządziła głosowanie opiniujące projekt uchwały. W głosowaniu wziął udział radny R. Lewicki, który dołączył w międzyczasie do obradujących członków połączonych komisji</w:t>
      </w:r>
    </w:p>
    <w:p w14:paraId="5FACCF0C" w14:textId="77777777" w:rsidR="009D3B14" w:rsidRDefault="009D3B14" w:rsidP="009D3B14">
      <w:pPr>
        <w:jc w:val="both"/>
        <w:rPr>
          <w:rFonts w:asciiTheme="minorHAnsi" w:hAnsiTheme="minorHAnsi" w:cstheme="minorHAnsi"/>
        </w:rPr>
      </w:pPr>
    </w:p>
    <w:p w14:paraId="61D2CC7F" w14:textId="77777777" w:rsidR="00A67DE7" w:rsidRDefault="00A67DE7" w:rsidP="00A67DE7">
      <w:pPr>
        <w:jc w:val="both"/>
        <w:rPr>
          <w:rFonts w:asciiTheme="minorHAnsi" w:hAnsiTheme="minorHAnsi" w:cstheme="minorHAnsi"/>
        </w:rPr>
      </w:pPr>
      <w:r>
        <w:rPr>
          <w:rFonts w:asciiTheme="minorHAnsi" w:hAnsiTheme="minorHAnsi" w:cstheme="minorHAnsi"/>
        </w:rPr>
        <w:t xml:space="preserve">Członkowie Komisji  pozytywnie 12 głosami „za”  przy 2 „wstrzymujących się” (M. </w:t>
      </w:r>
      <w:proofErr w:type="spellStart"/>
      <w:r>
        <w:rPr>
          <w:rFonts w:asciiTheme="minorHAnsi" w:hAnsiTheme="minorHAnsi" w:cstheme="minorHAnsi"/>
        </w:rPr>
        <w:t>Koziełko</w:t>
      </w:r>
      <w:proofErr w:type="spellEnd"/>
      <w:r>
        <w:rPr>
          <w:rFonts w:asciiTheme="minorHAnsi" w:hAnsiTheme="minorHAnsi" w:cstheme="minorHAnsi"/>
        </w:rPr>
        <w:t xml:space="preserve">, K. </w:t>
      </w:r>
      <w:proofErr w:type="spellStart"/>
      <w:r>
        <w:rPr>
          <w:rFonts w:asciiTheme="minorHAnsi" w:hAnsiTheme="minorHAnsi" w:cstheme="minorHAnsi"/>
        </w:rPr>
        <w:t>Ochendal</w:t>
      </w:r>
      <w:proofErr w:type="spellEnd"/>
      <w:r>
        <w:rPr>
          <w:rFonts w:asciiTheme="minorHAnsi" w:hAnsiTheme="minorHAnsi" w:cstheme="minorHAnsi"/>
        </w:rPr>
        <w:t xml:space="preserve">) zaopiniowali projekt uchwały w sprawie przystąpienia do sporządzenia </w:t>
      </w:r>
      <w:r w:rsidRPr="00D66B75">
        <w:rPr>
          <w:rFonts w:asciiTheme="minorHAnsi" w:hAnsiTheme="minorHAnsi" w:cstheme="minorHAnsi"/>
        </w:rPr>
        <w:t xml:space="preserve">miejscowego planu zagospodarowania przestrzennego </w:t>
      </w:r>
      <w:r>
        <w:rPr>
          <w:rFonts w:asciiTheme="minorHAnsi" w:hAnsiTheme="minorHAnsi" w:cstheme="minorHAnsi"/>
        </w:rPr>
        <w:t xml:space="preserve">dla fosy zamkowej przy ul. Dworcowej </w:t>
      </w:r>
      <w:r w:rsidRPr="0027126A">
        <w:rPr>
          <w:rFonts w:asciiTheme="minorHAnsi" w:hAnsiTheme="minorHAnsi" w:cstheme="minorHAnsi"/>
        </w:rPr>
        <w:t>w Człuchowie</w:t>
      </w:r>
    </w:p>
    <w:p w14:paraId="6EFC11E7" w14:textId="77777777" w:rsidR="00A67DE7" w:rsidRPr="00D66B75" w:rsidRDefault="00A67DE7" w:rsidP="00A67DE7">
      <w:pPr>
        <w:jc w:val="both"/>
        <w:rPr>
          <w:rFonts w:asciiTheme="minorHAnsi" w:hAnsiTheme="minorHAnsi" w:cstheme="minorHAnsi"/>
        </w:rPr>
      </w:pPr>
    </w:p>
    <w:p w14:paraId="6F62B46A" w14:textId="5E0430D9" w:rsidR="00A67DE7" w:rsidRPr="009D3B14" w:rsidRDefault="00A67DE7" w:rsidP="009D3B14">
      <w:pPr>
        <w:jc w:val="both"/>
        <w:rPr>
          <w:rFonts w:asciiTheme="minorHAnsi" w:hAnsiTheme="minorHAnsi" w:cstheme="minorHAnsi"/>
        </w:rPr>
      </w:pPr>
    </w:p>
    <w:p w14:paraId="2521E065" w14:textId="2693B8D8" w:rsidR="009D3B14" w:rsidRDefault="009D3B14" w:rsidP="009D3B14">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sprawie</w:t>
      </w:r>
      <w:r>
        <w:rPr>
          <w:rFonts w:asciiTheme="minorHAnsi" w:hAnsiTheme="minorHAnsi" w:cstheme="minorHAnsi"/>
        </w:rPr>
        <w:t xml:space="preserve"> przystąpienia</w:t>
      </w:r>
      <w:r w:rsidR="006F72B7">
        <w:rPr>
          <w:rFonts w:asciiTheme="minorHAnsi" w:hAnsiTheme="minorHAnsi" w:cstheme="minorHAnsi"/>
        </w:rPr>
        <w:t xml:space="preserve"> do sporządzenia planu ogólnego dla Gminy Miejskiej </w:t>
      </w:r>
      <w:r w:rsidRPr="0027126A">
        <w:rPr>
          <w:rFonts w:asciiTheme="minorHAnsi" w:hAnsiTheme="minorHAnsi" w:cstheme="minorHAnsi"/>
        </w:rPr>
        <w:t xml:space="preserve"> Człuch</w:t>
      </w:r>
      <w:r w:rsidR="006F72B7">
        <w:rPr>
          <w:rFonts w:asciiTheme="minorHAnsi" w:hAnsiTheme="minorHAnsi" w:cstheme="minorHAnsi"/>
        </w:rPr>
        <w:t>ów</w:t>
      </w:r>
      <w:r>
        <w:rPr>
          <w:rFonts w:asciiTheme="minorHAnsi" w:hAnsiTheme="minorHAnsi" w:cstheme="minorHAnsi"/>
        </w:rPr>
        <w:t xml:space="preserve"> i poprosiła o przedstawienie i uzasadnienie projektu.</w:t>
      </w:r>
    </w:p>
    <w:p w14:paraId="2041C05B" w14:textId="638D10B5" w:rsidR="00C54B60" w:rsidRDefault="00C54B60" w:rsidP="009D3B14">
      <w:pPr>
        <w:jc w:val="both"/>
        <w:rPr>
          <w:rFonts w:asciiTheme="minorHAnsi" w:hAnsiTheme="minorHAnsi" w:cstheme="minorHAnsi"/>
        </w:rPr>
      </w:pPr>
      <w:proofErr w:type="spellStart"/>
      <w:r w:rsidRPr="00C54B60">
        <w:rPr>
          <w:rFonts w:asciiTheme="minorHAnsi" w:hAnsiTheme="minorHAnsi" w:cstheme="minorHAnsi"/>
          <w:u w:val="single"/>
        </w:rPr>
        <w:t>I.Krauze</w:t>
      </w:r>
      <w:proofErr w:type="spellEnd"/>
      <w:r>
        <w:rPr>
          <w:rFonts w:asciiTheme="minorHAnsi" w:hAnsiTheme="minorHAnsi" w:cstheme="minorHAnsi"/>
        </w:rPr>
        <w:t xml:space="preserve"> stwierdziła, że jest to również uchwała intencyjna, która została przygotowana w związku z tym, że we wrześniu 2023r. zmieniła się ustawa o planowaniu przestrzennym, która wprowadziła nowy obowiązek stworzenia planu ogólnego, który ma zastąpić studium </w:t>
      </w:r>
      <w:r>
        <w:rPr>
          <w:rFonts w:asciiTheme="minorHAnsi" w:hAnsiTheme="minorHAnsi" w:cstheme="minorHAnsi"/>
        </w:rPr>
        <w:lastRenderedPageBreak/>
        <w:t xml:space="preserve">uwarunkowań i kierunków zagospodarowania przestrzennego, ustawa narzuca obowiązek stworzenia planu ogólnego do końca przyszłego roku, po jego uchwaleniu obowiązujące studia uwarunkowań utracą swoją moc. W przeciwieństwie do studium plan ogólny będzie stanowił prawo miejscowe. Wcześniej decyzje o warunkach zabudowy można było wydawać niezgodnie ze studium w związku z czym dochodziło  do rozproszenia zabudowy, co prawda na terenie miasta nie dochodziło do takiej sytuacji ponieważ obecnie ok 76 procent powierzchni miasta jest pokryte </w:t>
      </w:r>
      <w:r w:rsidR="00F33004">
        <w:rPr>
          <w:rFonts w:asciiTheme="minorHAnsi" w:hAnsiTheme="minorHAnsi" w:cstheme="minorHAnsi"/>
        </w:rPr>
        <w:t xml:space="preserve">obowiązującymi </w:t>
      </w:r>
      <w:r>
        <w:rPr>
          <w:rFonts w:asciiTheme="minorHAnsi" w:hAnsiTheme="minorHAnsi" w:cstheme="minorHAnsi"/>
        </w:rPr>
        <w:t>miejscowymi planami</w:t>
      </w:r>
      <w:r w:rsidR="00F33004">
        <w:rPr>
          <w:rFonts w:asciiTheme="minorHAnsi" w:hAnsiTheme="minorHAnsi" w:cstheme="minorHAnsi"/>
        </w:rPr>
        <w:t>, ale taki obowiązek został narzucony i gmina musi go spełnić</w:t>
      </w:r>
      <w:r w:rsidR="006F3EBB">
        <w:rPr>
          <w:rFonts w:asciiTheme="minorHAnsi" w:hAnsiTheme="minorHAnsi" w:cstheme="minorHAnsi"/>
        </w:rPr>
        <w:t>. Plan ogólny będzie zawierał : strefy planistyczne, gminne standardy urbanistyczne, które są elementami obligatoryjnymi oraz obszary uzupełnienia zabudowy i obszary zabudowy śródmiejskiej. Cała procedura ma doprowadzić do centralizacji zabudowy a nie do rozpraszania. Plan ogólny będzie wyznaczał miejsca, w których jeśli nie będzie planu miejscowego, tylko w wyznaczonych w planie ogólnym obszarach, będzie można wydać decyzję o warunkach zabudowy czyli procedura będzie przeprowadzana tylko w określonych miejscach, które będą stanowiły uzupełnienie lub niewielkie powiększenie zabudowy miejskiej. Plan ogólny będzie stanowił podstawę do sporządzania planów szczegółowych.</w:t>
      </w:r>
    </w:p>
    <w:p w14:paraId="27F109B8" w14:textId="4D9B2088" w:rsidR="006F3EBB" w:rsidRDefault="006F3EBB" w:rsidP="009D3B14">
      <w:pPr>
        <w:jc w:val="both"/>
        <w:rPr>
          <w:rFonts w:asciiTheme="minorHAnsi" w:hAnsiTheme="minorHAnsi" w:cstheme="minorHAnsi"/>
        </w:rPr>
      </w:pPr>
      <w:r w:rsidRPr="006F3EBB">
        <w:rPr>
          <w:rFonts w:asciiTheme="minorHAnsi" w:hAnsiTheme="minorHAnsi" w:cstheme="minorHAnsi"/>
          <w:u w:val="single"/>
        </w:rPr>
        <w:t xml:space="preserve">Burmistrz R. </w:t>
      </w:r>
      <w:proofErr w:type="spellStart"/>
      <w:r w:rsidRPr="006F3EBB">
        <w:rPr>
          <w:rFonts w:asciiTheme="minorHAnsi" w:hAnsiTheme="minorHAnsi" w:cstheme="minorHAnsi"/>
          <w:u w:val="single"/>
        </w:rPr>
        <w:t>Szybajlo</w:t>
      </w:r>
      <w:proofErr w:type="spellEnd"/>
      <w:r>
        <w:rPr>
          <w:rFonts w:asciiTheme="minorHAnsi" w:hAnsiTheme="minorHAnsi" w:cstheme="minorHAnsi"/>
        </w:rPr>
        <w:t xml:space="preserve"> dodał, że w związku z tym, iż w przestrzeni publicznej zaistniała informacja o tworzeniu planów ogólnych chciałby zdementować pojawiające się w tej sprawie plotki krążące wśród użytkowników rodzinnych ogrodów działkowych polegające na tym, że gmina zamierza pod przykrywką planu ogólnego odebrać im tereny działkowe.</w:t>
      </w:r>
      <w:r w:rsidR="00BA79CE">
        <w:rPr>
          <w:rFonts w:asciiTheme="minorHAnsi" w:hAnsiTheme="minorHAnsi" w:cstheme="minorHAnsi"/>
        </w:rPr>
        <w:t xml:space="preserve"> Podkreślił, że jest to nieprawda, gmina absolutnie nie ma planów i zamiarów przejmować gruntów użytkowanych przez działkowców</w:t>
      </w:r>
      <w:r w:rsidR="005E307C">
        <w:rPr>
          <w:rFonts w:asciiTheme="minorHAnsi" w:hAnsiTheme="minorHAnsi" w:cstheme="minorHAnsi"/>
        </w:rPr>
        <w:t xml:space="preserve"> tym bardziej, że posiada w swoich zasobach wolne tereny inwestycyjne.</w:t>
      </w:r>
      <w:r w:rsidR="002D24E8">
        <w:rPr>
          <w:rFonts w:asciiTheme="minorHAnsi" w:hAnsiTheme="minorHAnsi" w:cstheme="minorHAnsi"/>
        </w:rPr>
        <w:t xml:space="preserve"> Stwierdził, że wystosował w tej sprawie pismo do działkowców na prośbę prezesa ROD</w:t>
      </w:r>
    </w:p>
    <w:p w14:paraId="08624E9B" w14:textId="533BE6EF" w:rsidR="002D24E8" w:rsidRDefault="002D24E8" w:rsidP="009D3B14">
      <w:pPr>
        <w:jc w:val="both"/>
        <w:rPr>
          <w:rFonts w:asciiTheme="minorHAnsi" w:hAnsiTheme="minorHAnsi" w:cstheme="minorHAnsi"/>
        </w:rPr>
      </w:pPr>
      <w:r w:rsidRPr="002D24E8">
        <w:rPr>
          <w:rFonts w:asciiTheme="minorHAnsi" w:hAnsiTheme="minorHAnsi" w:cstheme="minorHAnsi"/>
          <w:u w:val="single"/>
        </w:rPr>
        <w:t xml:space="preserve">M. </w:t>
      </w:r>
      <w:proofErr w:type="spellStart"/>
      <w:r w:rsidRPr="002D24E8">
        <w:rPr>
          <w:rFonts w:asciiTheme="minorHAnsi" w:hAnsiTheme="minorHAnsi" w:cstheme="minorHAnsi"/>
          <w:u w:val="single"/>
        </w:rPr>
        <w:t>Przyszlak</w:t>
      </w:r>
      <w:proofErr w:type="spellEnd"/>
      <w:r>
        <w:rPr>
          <w:rFonts w:asciiTheme="minorHAnsi" w:hAnsiTheme="minorHAnsi" w:cstheme="minorHAnsi"/>
        </w:rPr>
        <w:t xml:space="preserve"> stwierdził, że do niego docierały również takie informacje, w związku z tym idąc śladem Burmistrza również wystosował pismo do działkowców z przesłaniem, ze Rada nie ma zamiaru niczego zmieniać jeśli chodzi o tereny ogrodów działkowych.</w:t>
      </w:r>
    </w:p>
    <w:p w14:paraId="5E2FD283" w14:textId="77777777" w:rsidR="002D24E8" w:rsidRPr="00224170" w:rsidRDefault="002D24E8" w:rsidP="002D24E8">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tym zarządziła głosowanie opiniujące projekt uchwały.</w:t>
      </w:r>
    </w:p>
    <w:p w14:paraId="6BABC86C" w14:textId="77777777" w:rsidR="002D24E8" w:rsidRDefault="002D24E8" w:rsidP="002D24E8">
      <w:pPr>
        <w:jc w:val="both"/>
        <w:rPr>
          <w:rFonts w:asciiTheme="minorHAnsi" w:hAnsiTheme="minorHAnsi" w:cstheme="minorHAnsi"/>
        </w:rPr>
      </w:pPr>
    </w:p>
    <w:p w14:paraId="7565D1D5" w14:textId="2EFCFDBE" w:rsidR="002D24E8" w:rsidRDefault="002D24E8" w:rsidP="009D3B14">
      <w:pPr>
        <w:jc w:val="both"/>
        <w:rPr>
          <w:rFonts w:asciiTheme="minorHAnsi" w:hAnsiTheme="minorHAnsi" w:cstheme="minorHAnsi"/>
        </w:rPr>
      </w:pPr>
      <w:r>
        <w:rPr>
          <w:rFonts w:asciiTheme="minorHAnsi" w:hAnsiTheme="minorHAnsi" w:cstheme="minorHAnsi"/>
        </w:rPr>
        <w:t xml:space="preserve">Członkowie Komisji  pozytywnie, jednogłośnie 14 głosami „za”  zaopiniowali projekt uchwały w sprawie przystąpienia do sporządzenia planu ogólnego dla Gminy Miejskiej </w:t>
      </w:r>
      <w:r w:rsidR="00405DFB">
        <w:rPr>
          <w:rFonts w:asciiTheme="minorHAnsi" w:hAnsiTheme="minorHAnsi" w:cstheme="minorHAnsi"/>
        </w:rPr>
        <w:t>C</w:t>
      </w:r>
      <w:r>
        <w:rPr>
          <w:rFonts w:asciiTheme="minorHAnsi" w:hAnsiTheme="minorHAnsi" w:cstheme="minorHAnsi"/>
        </w:rPr>
        <w:t>złuchów</w:t>
      </w:r>
    </w:p>
    <w:p w14:paraId="57C7C01C" w14:textId="77777777" w:rsidR="009D3B14" w:rsidRDefault="009D3B14" w:rsidP="00485027">
      <w:pPr>
        <w:jc w:val="both"/>
        <w:rPr>
          <w:rFonts w:asciiTheme="minorHAnsi" w:hAnsiTheme="minorHAnsi" w:cstheme="minorHAnsi"/>
        </w:rPr>
      </w:pPr>
    </w:p>
    <w:p w14:paraId="1577870D" w14:textId="59724624" w:rsidR="00405DFB" w:rsidRDefault="00405DFB" w:rsidP="00405DFB">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w </w:t>
      </w:r>
      <w:r w:rsidRPr="0027126A">
        <w:rPr>
          <w:rFonts w:asciiTheme="minorHAnsi" w:hAnsiTheme="minorHAnsi" w:cstheme="minorHAnsi"/>
        </w:rPr>
        <w:t>sprawie</w:t>
      </w:r>
      <w:r>
        <w:rPr>
          <w:rFonts w:asciiTheme="minorHAnsi" w:hAnsiTheme="minorHAnsi" w:cstheme="minorHAnsi"/>
        </w:rPr>
        <w:t xml:space="preserve"> przystąpienia do sporządzenia miejscowego planu zagospodarowania przestrzennego dla terenu położonego  przy ul. Batorego i ul. Kwiatowej w Człuchowie i poprosiła o przedstawienie i uzasadnienie projektu.</w:t>
      </w:r>
    </w:p>
    <w:p w14:paraId="33E64BE5" w14:textId="0BD17135" w:rsidR="0022729A" w:rsidRDefault="0022729A" w:rsidP="00405DFB">
      <w:pPr>
        <w:jc w:val="both"/>
        <w:rPr>
          <w:rFonts w:asciiTheme="minorHAnsi" w:hAnsiTheme="minorHAnsi" w:cstheme="minorHAnsi"/>
        </w:rPr>
      </w:pPr>
      <w:r w:rsidRPr="00D4740F">
        <w:rPr>
          <w:rFonts w:asciiTheme="minorHAnsi" w:hAnsiTheme="minorHAnsi" w:cstheme="minorHAnsi"/>
          <w:u w:val="single"/>
        </w:rPr>
        <w:t>I. Krauze</w:t>
      </w:r>
      <w:r>
        <w:rPr>
          <w:rFonts w:asciiTheme="minorHAnsi" w:hAnsiTheme="minorHAnsi" w:cstheme="minorHAnsi"/>
        </w:rPr>
        <w:t xml:space="preserve"> </w:t>
      </w:r>
      <w:r w:rsidR="00D4740F">
        <w:rPr>
          <w:rFonts w:asciiTheme="minorHAnsi" w:hAnsiTheme="minorHAnsi" w:cstheme="minorHAnsi"/>
        </w:rPr>
        <w:t xml:space="preserve"> stwierdziła, że ten projekt uchwały jest uchwałą intencyjną inicjującą procedurę obowiązującego planu, co następuje na wniosek Referatu Inwestycyjnego, który wskazuje na potrzebę wybudowania na tym terenie zbiornika retencyjnego na wody deszczowe, przy okazji rozpatrzone zostaną również wszystkie wnioski mieszkańców dotychczas złożone dotyczące tego obszaru w planie miejscowym, który został uchwalony w 2005r, a dotyczą one głównie zmian w przeznaczeniu budynków, Burmistrz szczegółowo wyjaśnił problem dotyczący budynku na ul. Batorego.</w:t>
      </w:r>
    </w:p>
    <w:p w14:paraId="7B2F0887" w14:textId="77777777" w:rsidR="00D4740F" w:rsidRPr="00224170" w:rsidRDefault="00D4740F" w:rsidP="00D4740F">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pytania czy też uwagi do przedstawionej informacji, nie było w związku z tym zarządziła głosowanie opiniujące projekt uchwały.</w:t>
      </w:r>
    </w:p>
    <w:p w14:paraId="56670EDD" w14:textId="77777777" w:rsidR="00D4740F" w:rsidRDefault="00D4740F" w:rsidP="00D4740F">
      <w:pPr>
        <w:jc w:val="both"/>
        <w:rPr>
          <w:rFonts w:asciiTheme="minorHAnsi" w:hAnsiTheme="minorHAnsi" w:cstheme="minorHAnsi"/>
        </w:rPr>
      </w:pPr>
    </w:p>
    <w:p w14:paraId="4AB21CCF" w14:textId="2B4812D7" w:rsidR="00D4740F" w:rsidRDefault="00D4740F" w:rsidP="00D4740F">
      <w:pPr>
        <w:jc w:val="both"/>
        <w:rPr>
          <w:rFonts w:asciiTheme="minorHAnsi" w:hAnsiTheme="minorHAnsi" w:cstheme="minorHAnsi"/>
        </w:rPr>
      </w:pPr>
      <w:r>
        <w:rPr>
          <w:rFonts w:asciiTheme="minorHAnsi" w:hAnsiTheme="minorHAnsi" w:cstheme="minorHAnsi"/>
        </w:rPr>
        <w:t>Członkowie Komisji  pozytywnie, jednogłośnie 14 głosami „za”  zaopiniowali projekt uchwały w sprawie przystąpienia do sporządzenia miejscowego planu zagospodarowania przestrzennego dla terenu położonego  przy ul. Batorego i ul. Kwiatowej w Człuchowie</w:t>
      </w:r>
    </w:p>
    <w:p w14:paraId="5BFAB703" w14:textId="77777777" w:rsidR="00F53A19" w:rsidRDefault="00F53A19" w:rsidP="00D4740F">
      <w:pPr>
        <w:jc w:val="both"/>
        <w:rPr>
          <w:rFonts w:asciiTheme="minorHAnsi" w:hAnsiTheme="minorHAnsi" w:cstheme="minorHAnsi"/>
        </w:rPr>
      </w:pPr>
    </w:p>
    <w:p w14:paraId="6EDEFD38" w14:textId="4B0700F4" w:rsidR="00F53A19" w:rsidRDefault="00F53A19" w:rsidP="00F53A19">
      <w:pPr>
        <w:jc w:val="both"/>
        <w:rPr>
          <w:rFonts w:asciiTheme="minorHAnsi" w:hAnsiTheme="minorHAnsi" w:cstheme="minorHAnsi"/>
        </w:rPr>
      </w:pPr>
      <w:r w:rsidRPr="0027126A">
        <w:rPr>
          <w:rFonts w:asciiTheme="minorHAnsi" w:hAnsiTheme="minorHAnsi" w:cstheme="minorHAnsi"/>
          <w:u w:val="single"/>
        </w:rPr>
        <w:t>M. Kucharska-Zemke</w:t>
      </w:r>
      <w:r>
        <w:rPr>
          <w:rFonts w:asciiTheme="minorHAnsi" w:hAnsiTheme="minorHAnsi" w:cstheme="minorHAnsi"/>
        </w:rPr>
        <w:t xml:space="preserve"> przeczytała tytuł kolejnego projektu uchwały zmieniającej uchwałę w sprawie uchwalenia budżetu Gminy Miejskiej Człuchów na 2024 rok i poprosiła o przedstawienie i uzasadnienie projektu.</w:t>
      </w:r>
    </w:p>
    <w:p w14:paraId="42DC1525" w14:textId="719AE48B" w:rsidR="00D55CCC" w:rsidRDefault="00D55CCC" w:rsidP="00F53A19">
      <w:pPr>
        <w:jc w:val="both"/>
        <w:rPr>
          <w:rFonts w:asciiTheme="minorHAnsi" w:hAnsiTheme="minorHAnsi" w:cstheme="minorHAnsi"/>
        </w:rPr>
      </w:pPr>
      <w:r w:rsidRPr="00D55CCC">
        <w:rPr>
          <w:rFonts w:asciiTheme="minorHAnsi" w:hAnsiTheme="minorHAnsi" w:cstheme="minorHAnsi"/>
          <w:u w:val="single"/>
        </w:rPr>
        <w:t xml:space="preserve">U. </w:t>
      </w:r>
      <w:proofErr w:type="spellStart"/>
      <w:r w:rsidRPr="00D55CCC">
        <w:rPr>
          <w:rFonts w:asciiTheme="minorHAnsi" w:hAnsiTheme="minorHAnsi" w:cstheme="minorHAnsi"/>
          <w:u w:val="single"/>
        </w:rPr>
        <w:t>Stupałkowska</w:t>
      </w:r>
      <w:proofErr w:type="spellEnd"/>
      <w:r>
        <w:rPr>
          <w:rFonts w:asciiTheme="minorHAnsi" w:hAnsiTheme="minorHAnsi" w:cstheme="minorHAnsi"/>
        </w:rPr>
        <w:t xml:space="preserve"> Skarbnik Miasta</w:t>
      </w:r>
      <w:r w:rsidR="001909B2">
        <w:rPr>
          <w:rFonts w:asciiTheme="minorHAnsi" w:hAnsiTheme="minorHAnsi" w:cstheme="minorHAnsi"/>
        </w:rPr>
        <w:t xml:space="preserve"> wyjaśniła, że na mocy tego projektu zwiększa się plan dochodów i wydatków miasta o 1 mln 271 tys. złotych z czego prawie 1mln 50 tys. to zwiększenie dochodów i wydatków w oświacie w związku z realizacją projektu unijnego. Następnie szczegółowo wyjaśniła wprowadzane zmiany w poszczególnych paragrafach i kwotach, po stronie dochodowej i wydatkowej oraz je uzasadniła, a po zakończeniu swojej wypowiedzi odpowiedziała na szczegółowe pytania radnych</w:t>
      </w:r>
      <w:r w:rsidR="009D4BEB">
        <w:rPr>
          <w:rFonts w:asciiTheme="minorHAnsi" w:hAnsiTheme="minorHAnsi" w:cstheme="minorHAnsi"/>
        </w:rPr>
        <w:t>, zwróciła uwagę, że wszelkie szczegóły kwotowe są umieszczone w załącznikach do uchwały.</w:t>
      </w:r>
    </w:p>
    <w:p w14:paraId="6673F372" w14:textId="63649EB6" w:rsidR="001423A9" w:rsidRDefault="001423A9" w:rsidP="00F53A19">
      <w:pPr>
        <w:jc w:val="both"/>
        <w:rPr>
          <w:rFonts w:asciiTheme="minorHAnsi" w:hAnsiTheme="minorHAnsi" w:cstheme="minorHAnsi"/>
        </w:rPr>
      </w:pPr>
      <w:r w:rsidRPr="001423A9">
        <w:rPr>
          <w:rFonts w:asciiTheme="minorHAnsi" w:hAnsiTheme="minorHAnsi" w:cstheme="minorHAnsi"/>
          <w:u w:val="single"/>
        </w:rPr>
        <w:t xml:space="preserve">M. </w:t>
      </w:r>
      <w:proofErr w:type="spellStart"/>
      <w:r w:rsidRPr="001423A9">
        <w:rPr>
          <w:rFonts w:asciiTheme="minorHAnsi" w:hAnsiTheme="minorHAnsi" w:cstheme="minorHAnsi"/>
          <w:u w:val="single"/>
        </w:rPr>
        <w:t>Kuchrska</w:t>
      </w:r>
      <w:proofErr w:type="spellEnd"/>
      <w:r w:rsidRPr="001423A9">
        <w:rPr>
          <w:rFonts w:asciiTheme="minorHAnsi" w:hAnsiTheme="minorHAnsi" w:cstheme="minorHAnsi"/>
          <w:u w:val="single"/>
        </w:rPr>
        <w:t>-Zemke</w:t>
      </w:r>
      <w:r>
        <w:rPr>
          <w:rFonts w:asciiTheme="minorHAnsi" w:hAnsiTheme="minorHAnsi" w:cstheme="minorHAnsi"/>
        </w:rPr>
        <w:t xml:space="preserve"> zapytała o paragraf 2030 dział 758 usługi opiekuńcze i specjalistyczne usługi opiekuńcze. Stwierdził, że chciałaby aby Skarbnik przybliżyła kwestię dotacji celowej otrzymanej z budżetu państwa na realizację własnych zadań bieżących, konkretnie czego dotyczy ta dotacja.</w:t>
      </w:r>
    </w:p>
    <w:p w14:paraId="24A29B8B" w14:textId="53332479" w:rsidR="001423A9" w:rsidRDefault="001423A9" w:rsidP="00F53A19">
      <w:pPr>
        <w:jc w:val="both"/>
        <w:rPr>
          <w:rFonts w:asciiTheme="minorHAnsi" w:hAnsiTheme="minorHAnsi" w:cstheme="minorHAnsi"/>
        </w:rPr>
      </w:pPr>
      <w:r w:rsidRPr="001423A9">
        <w:rPr>
          <w:rFonts w:asciiTheme="minorHAnsi" w:hAnsiTheme="minorHAnsi" w:cstheme="minorHAnsi"/>
          <w:u w:val="single"/>
        </w:rPr>
        <w:t xml:space="preserve">U. </w:t>
      </w:r>
      <w:proofErr w:type="spellStart"/>
      <w:r w:rsidRPr="001423A9">
        <w:rPr>
          <w:rFonts w:asciiTheme="minorHAnsi" w:hAnsiTheme="minorHAnsi" w:cstheme="minorHAnsi"/>
          <w:u w:val="single"/>
        </w:rPr>
        <w:t>Stupałkowska</w:t>
      </w:r>
      <w:proofErr w:type="spellEnd"/>
      <w:r>
        <w:rPr>
          <w:rFonts w:asciiTheme="minorHAnsi" w:hAnsiTheme="minorHAnsi" w:cstheme="minorHAnsi"/>
        </w:rPr>
        <w:t xml:space="preserve"> wyjaśniła, że gmina dotację tę otrzymuje od wojewody na wypłatę świadczeń związanych z  realizacją przez Miejski Ośrodek Pomocy Społecznej usług opiekuńczych i specjalistycznych usług opiekuńczych realizowanych na podstawie decyzji, dotacja jest przyznawana co roku, a także zmieniana w ciągu roku. Dotacja finansuje zadania powierzone gminie przez wojewodę, a ta konkretna dotacja przeznaczona jest na wynagrodzenia pracowników, składki na ubezpieczenie oraz fundusz pracy i solidarnościowy osób, które realizują te usługi.</w:t>
      </w:r>
    </w:p>
    <w:p w14:paraId="7FDCD19B" w14:textId="53236F14" w:rsidR="001423A9" w:rsidRDefault="001423A9" w:rsidP="00F53A19">
      <w:pPr>
        <w:jc w:val="both"/>
        <w:rPr>
          <w:rFonts w:asciiTheme="minorHAnsi" w:hAnsiTheme="minorHAnsi" w:cstheme="minorHAnsi"/>
        </w:rPr>
      </w:pPr>
      <w:r w:rsidRPr="001423A9">
        <w:rPr>
          <w:rFonts w:asciiTheme="minorHAnsi" w:hAnsiTheme="minorHAnsi" w:cstheme="minorHAnsi"/>
          <w:u w:val="single"/>
        </w:rPr>
        <w:t>M. Kucharska-Zemke</w:t>
      </w:r>
      <w:r>
        <w:rPr>
          <w:rFonts w:asciiTheme="minorHAnsi" w:hAnsiTheme="minorHAnsi" w:cstheme="minorHAnsi"/>
        </w:rPr>
        <w:t xml:space="preserve"> zapytała o kwestie budżetowe dotyczące przedszkola</w:t>
      </w:r>
      <w:r w:rsidR="00D82787">
        <w:rPr>
          <w:rFonts w:asciiTheme="minorHAnsi" w:hAnsiTheme="minorHAnsi" w:cstheme="minorHAnsi"/>
        </w:rPr>
        <w:t xml:space="preserve"> i dotyczą wpływów opłat za korzystanie z wyżywienia są zdecydowanie wyższe od wpływów za korzystanie z wychowania, zapytała z czego wynika ta różnica.</w:t>
      </w:r>
    </w:p>
    <w:p w14:paraId="749A0B55" w14:textId="3F23DA9D" w:rsidR="00D82787" w:rsidRDefault="00D82787" w:rsidP="00F53A19">
      <w:pPr>
        <w:jc w:val="both"/>
        <w:rPr>
          <w:rFonts w:asciiTheme="minorHAnsi" w:hAnsiTheme="minorHAnsi" w:cstheme="minorHAnsi"/>
        </w:rPr>
      </w:pPr>
      <w:r w:rsidRPr="00D82787">
        <w:rPr>
          <w:rFonts w:asciiTheme="minorHAnsi" w:hAnsiTheme="minorHAnsi" w:cstheme="minorHAnsi"/>
          <w:u w:val="single"/>
        </w:rPr>
        <w:t xml:space="preserve">U. </w:t>
      </w:r>
      <w:proofErr w:type="spellStart"/>
      <w:r w:rsidRPr="00D82787">
        <w:rPr>
          <w:rFonts w:asciiTheme="minorHAnsi" w:hAnsiTheme="minorHAnsi" w:cstheme="minorHAnsi"/>
          <w:u w:val="single"/>
        </w:rPr>
        <w:t>Stupałkowska</w:t>
      </w:r>
      <w:proofErr w:type="spellEnd"/>
      <w:r>
        <w:rPr>
          <w:rFonts w:asciiTheme="minorHAnsi" w:hAnsiTheme="minorHAnsi" w:cstheme="minorHAnsi"/>
        </w:rPr>
        <w:t xml:space="preserve"> odpowiedziała, że  koszt pobytu dziecka w przedszkolu jest regulowany ustawowo, nie według faktycznych kosztów natomiast koszt wyżywienia jest kalkulowany według rzeczywistych kosztów na organizację wyżywienia, nie jest to ustawowo regulowane.</w:t>
      </w:r>
    </w:p>
    <w:p w14:paraId="10D9D4BD" w14:textId="3252C471" w:rsidR="00D82787" w:rsidRDefault="00D82787" w:rsidP="00F53A19">
      <w:pPr>
        <w:jc w:val="both"/>
        <w:rPr>
          <w:rFonts w:asciiTheme="minorHAnsi" w:hAnsiTheme="minorHAnsi" w:cstheme="minorHAnsi"/>
        </w:rPr>
      </w:pPr>
      <w:r w:rsidRPr="00D82787">
        <w:rPr>
          <w:rFonts w:asciiTheme="minorHAnsi" w:hAnsiTheme="minorHAnsi" w:cstheme="minorHAnsi"/>
          <w:u w:val="single"/>
        </w:rPr>
        <w:t>M. Kucharska-Zemke</w:t>
      </w:r>
      <w:r>
        <w:rPr>
          <w:rFonts w:asciiTheme="minorHAnsi" w:hAnsiTheme="minorHAnsi" w:cstheme="minorHAnsi"/>
        </w:rPr>
        <w:t xml:space="preserve"> zapytała o paragraf 0830 wpływy z usług dotyczy świadczeń rodzinnych systemu opieki nad dziećmi w wieku do lat trzech, czy to jest koszt wyżywienia dzieci w żłobku </w:t>
      </w:r>
      <w:r w:rsidRPr="00D82787">
        <w:rPr>
          <w:rFonts w:asciiTheme="minorHAnsi" w:hAnsiTheme="minorHAnsi" w:cstheme="minorHAnsi"/>
          <w:u w:val="single"/>
        </w:rPr>
        <w:t xml:space="preserve">U. </w:t>
      </w:r>
      <w:proofErr w:type="spellStart"/>
      <w:r w:rsidRPr="00D82787">
        <w:rPr>
          <w:rFonts w:asciiTheme="minorHAnsi" w:hAnsiTheme="minorHAnsi" w:cstheme="minorHAnsi"/>
          <w:u w:val="single"/>
        </w:rPr>
        <w:t>Stupałkowska</w:t>
      </w:r>
      <w:proofErr w:type="spellEnd"/>
      <w:r>
        <w:rPr>
          <w:rFonts w:asciiTheme="minorHAnsi" w:hAnsiTheme="minorHAnsi" w:cstheme="minorHAnsi"/>
        </w:rPr>
        <w:t xml:space="preserve"> potwierdziła, że paragraf ten dotyczy wyżywienia dzieci w żłobku i wyjaśniła, że w budżecie osobno są klasyfikowane  środki przedszkoli i żłobków gdyż nie są one tożsame.</w:t>
      </w:r>
    </w:p>
    <w:p w14:paraId="37B46748" w14:textId="1A6FB7BF" w:rsidR="00D82787" w:rsidRDefault="00D82787" w:rsidP="00F53A19">
      <w:pPr>
        <w:jc w:val="both"/>
        <w:rPr>
          <w:rFonts w:asciiTheme="minorHAnsi" w:hAnsiTheme="minorHAnsi" w:cstheme="minorHAnsi"/>
        </w:rPr>
      </w:pPr>
      <w:r>
        <w:rPr>
          <w:rFonts w:asciiTheme="minorHAnsi" w:hAnsiTheme="minorHAnsi" w:cstheme="minorHAnsi"/>
        </w:rPr>
        <w:t>Jeśli jest mowa o wyżywieniu dzieci w przedszkolu to dotyczy zakresu wychowania przedszkolnego i nie może być zastosowane w przypadku żłobka</w:t>
      </w:r>
      <w:r w:rsidR="004A7552">
        <w:rPr>
          <w:rFonts w:asciiTheme="minorHAnsi" w:hAnsiTheme="minorHAnsi" w:cstheme="minorHAnsi"/>
        </w:rPr>
        <w:t xml:space="preserve"> ponieważ są to różne ustawy.</w:t>
      </w:r>
    </w:p>
    <w:p w14:paraId="64C05452" w14:textId="06A0DE32" w:rsidR="004A7552" w:rsidRDefault="004A7552" w:rsidP="00F53A19">
      <w:pPr>
        <w:jc w:val="both"/>
        <w:rPr>
          <w:rFonts w:asciiTheme="minorHAnsi" w:hAnsiTheme="minorHAnsi" w:cstheme="minorHAnsi"/>
        </w:rPr>
      </w:pPr>
      <w:r w:rsidRPr="004A7552">
        <w:rPr>
          <w:rFonts w:asciiTheme="minorHAnsi" w:hAnsiTheme="minorHAnsi" w:cstheme="minorHAnsi"/>
          <w:u w:val="single"/>
        </w:rPr>
        <w:t>M. Kucharska -Zemke</w:t>
      </w:r>
      <w:r>
        <w:rPr>
          <w:rFonts w:asciiTheme="minorHAnsi" w:hAnsiTheme="minorHAnsi" w:cstheme="minorHAnsi"/>
        </w:rPr>
        <w:t xml:space="preserve"> odnosząc się do zmian w wydatkach miasta dział 801 paragraf 4217 zakup materiałów i wyposażenia jest rozbite na dwa paragrafy 4217 i 4219 zapytała z czego to wynika to rozbicie.</w:t>
      </w:r>
    </w:p>
    <w:p w14:paraId="0BF8349D" w14:textId="38C94354" w:rsidR="004A7552" w:rsidRDefault="004A7552" w:rsidP="00F53A19">
      <w:pPr>
        <w:jc w:val="both"/>
        <w:rPr>
          <w:rFonts w:asciiTheme="minorHAnsi" w:hAnsiTheme="minorHAnsi" w:cstheme="minorHAnsi"/>
        </w:rPr>
      </w:pPr>
      <w:r w:rsidRPr="004A7552">
        <w:rPr>
          <w:rFonts w:asciiTheme="minorHAnsi" w:hAnsiTheme="minorHAnsi" w:cstheme="minorHAnsi"/>
          <w:u w:val="single"/>
        </w:rPr>
        <w:t xml:space="preserve">U. </w:t>
      </w:r>
      <w:proofErr w:type="spellStart"/>
      <w:r w:rsidRPr="004A7552">
        <w:rPr>
          <w:rFonts w:asciiTheme="minorHAnsi" w:hAnsiTheme="minorHAnsi" w:cstheme="minorHAnsi"/>
          <w:u w:val="single"/>
        </w:rPr>
        <w:t>Stupałkowska</w:t>
      </w:r>
      <w:proofErr w:type="spellEnd"/>
      <w:r>
        <w:rPr>
          <w:rFonts w:asciiTheme="minorHAnsi" w:hAnsiTheme="minorHAnsi" w:cstheme="minorHAnsi"/>
        </w:rPr>
        <w:t xml:space="preserve"> wyjaśniła, że jest to projekt unijny i zawiera środki na drobniejsze wyposażenie, wynika z projektu, którego wartość jednostkowa nie przekracza zgodnie z ustawą o rachunkowości 10 tys. złotych np. zabawki, meble sztućce itp.</w:t>
      </w:r>
    </w:p>
    <w:p w14:paraId="62D6A6D7" w14:textId="114972EF" w:rsidR="004A7552" w:rsidRDefault="004A7552" w:rsidP="00F53A19">
      <w:pPr>
        <w:jc w:val="both"/>
        <w:rPr>
          <w:rFonts w:asciiTheme="minorHAnsi" w:hAnsiTheme="minorHAnsi" w:cstheme="minorHAnsi"/>
        </w:rPr>
      </w:pPr>
      <w:r w:rsidRPr="004A7552">
        <w:rPr>
          <w:rFonts w:asciiTheme="minorHAnsi" w:hAnsiTheme="minorHAnsi" w:cstheme="minorHAnsi"/>
          <w:u w:val="single"/>
        </w:rPr>
        <w:t xml:space="preserve"> M. Kucharska-Zemke</w:t>
      </w:r>
      <w:r>
        <w:rPr>
          <w:rFonts w:asciiTheme="minorHAnsi" w:hAnsiTheme="minorHAnsi" w:cstheme="minorHAnsi"/>
        </w:rPr>
        <w:t xml:space="preserve">  środków żywności dotyczy wyżywienia dzieci, a zakup usług pozostałych, poprosiła o szczegółowe przedstawienie</w:t>
      </w:r>
      <w:r w:rsidR="005F1059">
        <w:rPr>
          <w:rFonts w:asciiTheme="minorHAnsi" w:hAnsiTheme="minorHAnsi" w:cstheme="minorHAnsi"/>
        </w:rPr>
        <w:t xml:space="preserve"> co zawierają</w:t>
      </w:r>
      <w:r>
        <w:rPr>
          <w:rFonts w:asciiTheme="minorHAnsi" w:hAnsiTheme="minorHAnsi" w:cstheme="minorHAnsi"/>
        </w:rPr>
        <w:t xml:space="preserve"> paragraf</w:t>
      </w:r>
      <w:r w:rsidR="005F1059">
        <w:rPr>
          <w:rFonts w:asciiTheme="minorHAnsi" w:hAnsiTheme="minorHAnsi" w:cstheme="minorHAnsi"/>
        </w:rPr>
        <w:t xml:space="preserve">y </w:t>
      </w:r>
      <w:r>
        <w:rPr>
          <w:rFonts w:asciiTheme="minorHAnsi" w:hAnsiTheme="minorHAnsi" w:cstheme="minorHAnsi"/>
        </w:rPr>
        <w:t>4217</w:t>
      </w:r>
      <w:r w:rsidR="005F1059">
        <w:rPr>
          <w:rFonts w:asciiTheme="minorHAnsi" w:hAnsiTheme="minorHAnsi" w:cstheme="minorHAnsi"/>
        </w:rPr>
        <w:t xml:space="preserve"> i 19oraz 4307 i 09</w:t>
      </w:r>
    </w:p>
    <w:p w14:paraId="0CDFE4DF" w14:textId="1D3B107F" w:rsidR="004A7552" w:rsidRDefault="004A7552" w:rsidP="00F53A19">
      <w:pPr>
        <w:jc w:val="both"/>
        <w:rPr>
          <w:rFonts w:asciiTheme="minorHAnsi" w:hAnsiTheme="minorHAnsi" w:cstheme="minorHAnsi"/>
        </w:rPr>
      </w:pPr>
      <w:r w:rsidRPr="004A7552">
        <w:rPr>
          <w:rFonts w:asciiTheme="minorHAnsi" w:hAnsiTheme="minorHAnsi" w:cstheme="minorHAnsi"/>
          <w:u w:val="single"/>
        </w:rPr>
        <w:t xml:space="preserve">U. </w:t>
      </w:r>
      <w:proofErr w:type="spellStart"/>
      <w:r w:rsidRPr="004A7552">
        <w:rPr>
          <w:rFonts w:asciiTheme="minorHAnsi" w:hAnsiTheme="minorHAnsi" w:cstheme="minorHAnsi"/>
          <w:u w:val="single"/>
        </w:rPr>
        <w:t>Stupałkowska</w:t>
      </w:r>
      <w:proofErr w:type="spellEnd"/>
      <w:r>
        <w:rPr>
          <w:rFonts w:asciiTheme="minorHAnsi" w:hAnsiTheme="minorHAnsi" w:cstheme="minorHAnsi"/>
        </w:rPr>
        <w:t xml:space="preserve"> wyjaśniła, że jest to bardzo szeroki paragraf i jest to np. catering, usługi audytu, przeglądy, jest to wszystko, co nie jest usługa wymieniona w pozostałych paragrafach.</w:t>
      </w:r>
      <w:r w:rsidR="005F1059">
        <w:rPr>
          <w:rFonts w:asciiTheme="minorHAnsi" w:hAnsiTheme="minorHAnsi" w:cstheme="minorHAnsi"/>
        </w:rPr>
        <w:t xml:space="preserve"> </w:t>
      </w:r>
      <w:r w:rsidR="005F1059">
        <w:rPr>
          <w:rFonts w:asciiTheme="minorHAnsi" w:hAnsiTheme="minorHAnsi" w:cstheme="minorHAnsi"/>
        </w:rPr>
        <w:lastRenderedPageBreak/>
        <w:t>Odnosząc się do prośby o szczegółowe wyjaśnienie zawartości poszczególnych paragrafów wyjaśniła, że nie ma czegoś takiego jak zestawienie szczegółowe na planie, można w tym miejscu pokazać projekt unijny, w którym są zestawione wydatki. Szczegółowe informacje będą widoczne dopiero w sprawozdaniu, w którym będzie możliwość podejrzenia kosztów rachunek po rachunku, na obecna chwilę w budżecie jest to grupowanie wydatków.</w:t>
      </w:r>
    </w:p>
    <w:p w14:paraId="2C90D5B2" w14:textId="6D35AF61" w:rsidR="005F1059" w:rsidRDefault="005F1059" w:rsidP="00F53A19">
      <w:pPr>
        <w:jc w:val="both"/>
        <w:rPr>
          <w:rFonts w:asciiTheme="minorHAnsi" w:hAnsiTheme="minorHAnsi" w:cstheme="minorHAnsi"/>
        </w:rPr>
      </w:pPr>
      <w:r w:rsidRPr="005F1059">
        <w:rPr>
          <w:rFonts w:asciiTheme="minorHAnsi" w:hAnsiTheme="minorHAnsi" w:cstheme="minorHAnsi"/>
          <w:u w:val="single"/>
        </w:rPr>
        <w:t>M. Kucharska-Zemke</w:t>
      </w:r>
      <w:r>
        <w:rPr>
          <w:rFonts w:asciiTheme="minorHAnsi" w:hAnsiTheme="minorHAnsi" w:cstheme="minorHAnsi"/>
        </w:rPr>
        <w:t xml:space="preserve"> w paragrafie 4797 jest 142 tys. planowanych wydatków na wynagrodzenia osobowe nauczycieli i czy są to zaplanowane środki na wynagrodzenia dla nowozatrudnionych nauczycieli ponieważ pierwotna kwota to jest zero</w:t>
      </w:r>
    </w:p>
    <w:p w14:paraId="7A8666F9" w14:textId="7A528C5F" w:rsidR="005F1059" w:rsidRDefault="005F1059" w:rsidP="00F53A19">
      <w:pPr>
        <w:jc w:val="both"/>
        <w:rPr>
          <w:rFonts w:asciiTheme="minorHAnsi" w:hAnsiTheme="minorHAnsi" w:cstheme="minorHAnsi"/>
        </w:rPr>
      </w:pPr>
      <w:r w:rsidRPr="005F1059">
        <w:rPr>
          <w:rFonts w:asciiTheme="minorHAnsi" w:hAnsiTheme="minorHAnsi" w:cstheme="minorHAnsi"/>
          <w:u w:val="single"/>
        </w:rPr>
        <w:t xml:space="preserve">U. </w:t>
      </w:r>
      <w:proofErr w:type="spellStart"/>
      <w:r w:rsidRPr="005F1059">
        <w:rPr>
          <w:rFonts w:asciiTheme="minorHAnsi" w:hAnsiTheme="minorHAnsi" w:cstheme="minorHAnsi"/>
          <w:u w:val="single"/>
        </w:rPr>
        <w:t>Stupałkowska</w:t>
      </w:r>
      <w:proofErr w:type="spellEnd"/>
      <w:r>
        <w:rPr>
          <w:rFonts w:asciiTheme="minorHAnsi" w:hAnsiTheme="minorHAnsi" w:cstheme="minorHAnsi"/>
        </w:rPr>
        <w:t xml:space="preserve"> wyjaśniła, że paragraf z 7 oznacza projekt unijny</w:t>
      </w:r>
      <w:r w:rsidR="00A82AAF">
        <w:rPr>
          <w:rFonts w:asciiTheme="minorHAnsi" w:hAnsiTheme="minorHAnsi" w:cstheme="minorHAnsi"/>
        </w:rPr>
        <w:t>, nie wszyscy są nowozatrudnionymi nauczycielami, plan był wcześniej zerowy ponieważ nie było projektu unijnego. W palnie unijnym uwzględniono również nauczycieli już zatrudnionych wcześniej, ale wynagrodzenia będą płacone z innego paragrafu aktualnie 47 9 z końcówką 0. Dlatego ten paragraf dotyczy nie koniecznie nowozatrudnionych, wygląda to tak, że aktualnie w przedszkolach są zatrudnieni nauczyciele, którzy są na tzw. zerówce czyli z końcówka tego paragrafu 0 , część nauczycieli będzie nowozatrudnionych a część tych, którzy są aktualnie zatrudnieni będą też finansowani ze środków unijnych i wtedy ich wynagrodzenia przejdą w budżecie na plan unijny.</w:t>
      </w:r>
    </w:p>
    <w:p w14:paraId="6C49B705" w14:textId="06E2EAEA" w:rsidR="00A82AAF" w:rsidRDefault="00A82AAF" w:rsidP="00F53A19">
      <w:pPr>
        <w:jc w:val="both"/>
        <w:rPr>
          <w:rFonts w:asciiTheme="minorHAnsi" w:hAnsiTheme="minorHAnsi" w:cstheme="minorHAnsi"/>
        </w:rPr>
      </w:pPr>
      <w:r w:rsidRPr="00A82AAF">
        <w:rPr>
          <w:rFonts w:asciiTheme="minorHAnsi" w:hAnsiTheme="minorHAnsi" w:cstheme="minorHAnsi"/>
          <w:u w:val="single"/>
        </w:rPr>
        <w:t>M. Kucharska-Zemke</w:t>
      </w:r>
      <w:r>
        <w:rPr>
          <w:rFonts w:asciiTheme="minorHAnsi" w:hAnsiTheme="minorHAnsi" w:cstheme="minorHAnsi"/>
        </w:rPr>
        <w:t xml:space="preserve"> zapytała co zawiera paragraf 43 00, jest tam zakup usług pozostałych</w:t>
      </w:r>
    </w:p>
    <w:p w14:paraId="193DC08C" w14:textId="355A19E7" w:rsidR="00A82AAF" w:rsidRDefault="00A82AAF" w:rsidP="00F53A19">
      <w:pPr>
        <w:jc w:val="both"/>
        <w:rPr>
          <w:rFonts w:asciiTheme="minorHAnsi" w:hAnsiTheme="minorHAnsi" w:cstheme="minorHAnsi"/>
        </w:rPr>
      </w:pPr>
      <w:r w:rsidRPr="00A82AAF">
        <w:rPr>
          <w:rFonts w:asciiTheme="minorHAnsi" w:hAnsiTheme="minorHAnsi" w:cstheme="minorHAnsi"/>
          <w:u w:val="single"/>
        </w:rPr>
        <w:t xml:space="preserve">U. </w:t>
      </w:r>
      <w:proofErr w:type="spellStart"/>
      <w:r w:rsidRPr="00A82AAF">
        <w:rPr>
          <w:rFonts w:asciiTheme="minorHAnsi" w:hAnsiTheme="minorHAnsi" w:cstheme="minorHAnsi"/>
          <w:u w:val="single"/>
        </w:rPr>
        <w:t>Stupałkowska</w:t>
      </w:r>
      <w:proofErr w:type="spellEnd"/>
      <w:r>
        <w:rPr>
          <w:rFonts w:asciiTheme="minorHAnsi" w:hAnsiTheme="minorHAnsi" w:cstheme="minorHAnsi"/>
        </w:rPr>
        <w:t xml:space="preserve"> stwierdziła, że w projekcie uchwały w tym paragrafie jest zmniejszenie  o 4 tys. , w tym miejscu są wszystkie inne usługi niż telekomunikacyjne i energia elektryczna. Stwierdziła, że </w:t>
      </w:r>
      <w:r w:rsidR="00EF44AB">
        <w:rPr>
          <w:rFonts w:asciiTheme="minorHAnsi" w:hAnsiTheme="minorHAnsi" w:cstheme="minorHAnsi"/>
        </w:rPr>
        <w:t>jest to plan, który nie zawiera katalogu usług, oszacowana jest jedynie wartość, szczegółowe dane rzeczywistych wydatków zawsze znajduje się w sprawozdaniach jednostek, które są sporządzane w okolicach kwietnia. Jeśli chodzi o bieżący stan to należałoby sprawdzić dane w konkretnej jednostce.</w:t>
      </w:r>
    </w:p>
    <w:p w14:paraId="136D80DF" w14:textId="3CDC87E9" w:rsidR="00EF44AB" w:rsidRDefault="00EF44AB" w:rsidP="00F53A19">
      <w:pPr>
        <w:jc w:val="both"/>
        <w:rPr>
          <w:rFonts w:asciiTheme="minorHAnsi" w:hAnsiTheme="minorHAnsi" w:cstheme="minorHAnsi"/>
        </w:rPr>
      </w:pPr>
      <w:r w:rsidRPr="00EF44AB">
        <w:rPr>
          <w:rFonts w:asciiTheme="minorHAnsi" w:hAnsiTheme="minorHAnsi" w:cstheme="minorHAnsi"/>
          <w:u w:val="single"/>
        </w:rPr>
        <w:t>M. Kucharska-Zemke</w:t>
      </w:r>
      <w:r>
        <w:rPr>
          <w:rFonts w:asciiTheme="minorHAnsi" w:hAnsiTheme="minorHAnsi" w:cstheme="minorHAnsi"/>
        </w:rPr>
        <w:t xml:space="preserve"> zapytała o system opieki nad dziećmi do lat trzech, w projekcie są pokazane wpływy, a nie ma kosztów, na co Skarbnik odpowiedziała, że są wykazane w kwocie równej dochodom w tej samej klasyfikacji, 88 tys. 167 po stronie dochodów i wydatków</w:t>
      </w:r>
      <w:r w:rsidR="000D7A63">
        <w:rPr>
          <w:rFonts w:asciiTheme="minorHAnsi" w:hAnsiTheme="minorHAnsi" w:cstheme="minorHAnsi"/>
        </w:rPr>
        <w:t>, uzupełniła, że w przypadku żłobka nie ma w budżecie programu Maluch plus, bo jeszcze nie zostały dopełnione procedury podpisania umowy, są jedynie wprowadzone opłaty od rodziców za utrzymanie dziecka i wyżywienie. Cała sfera związana z programem czyli ok 800 złotych na dziecko będzie wprowadzona do budżetu po podpisaniu umowy z wojewodą, termin podpisania spodziewany jest na wrzesień.</w:t>
      </w:r>
    </w:p>
    <w:p w14:paraId="631248D9" w14:textId="472C01A1" w:rsidR="000D7A63" w:rsidRDefault="000D7A63" w:rsidP="00F53A19">
      <w:pPr>
        <w:jc w:val="both"/>
        <w:rPr>
          <w:rFonts w:asciiTheme="minorHAnsi" w:hAnsiTheme="minorHAnsi" w:cstheme="minorHAnsi"/>
        </w:rPr>
      </w:pPr>
      <w:r w:rsidRPr="000D7A63">
        <w:rPr>
          <w:rFonts w:asciiTheme="minorHAnsi" w:hAnsiTheme="minorHAnsi" w:cstheme="minorHAnsi"/>
          <w:u w:val="single"/>
        </w:rPr>
        <w:t>M. Kucharska-Zemke</w:t>
      </w:r>
      <w:r>
        <w:rPr>
          <w:rFonts w:asciiTheme="minorHAnsi" w:hAnsiTheme="minorHAnsi" w:cstheme="minorHAnsi"/>
        </w:rPr>
        <w:t xml:space="preserve"> zapytała o wprowadzony do budżetu na podstawie  wydatek na </w:t>
      </w:r>
      <w:proofErr w:type="spellStart"/>
      <w:r>
        <w:rPr>
          <w:rFonts w:asciiTheme="minorHAnsi" w:hAnsiTheme="minorHAnsi" w:cstheme="minorHAnsi"/>
        </w:rPr>
        <w:t>internet</w:t>
      </w:r>
      <w:proofErr w:type="spellEnd"/>
      <w:r>
        <w:rPr>
          <w:rFonts w:asciiTheme="minorHAnsi" w:hAnsiTheme="minorHAnsi" w:cstheme="minorHAnsi"/>
        </w:rPr>
        <w:t xml:space="preserve"> światłowodowy na </w:t>
      </w:r>
      <w:proofErr w:type="spellStart"/>
      <w:r>
        <w:rPr>
          <w:rFonts w:asciiTheme="minorHAnsi" w:hAnsiTheme="minorHAnsi" w:cstheme="minorHAnsi"/>
        </w:rPr>
        <w:t>PZSOKu</w:t>
      </w:r>
      <w:proofErr w:type="spellEnd"/>
      <w:r>
        <w:rPr>
          <w:rFonts w:asciiTheme="minorHAnsi" w:hAnsiTheme="minorHAnsi" w:cstheme="minorHAnsi"/>
        </w:rPr>
        <w:t>, poprosiła o dost</w:t>
      </w:r>
      <w:r w:rsidR="0014088D">
        <w:rPr>
          <w:rFonts w:asciiTheme="minorHAnsi" w:hAnsiTheme="minorHAnsi" w:cstheme="minorHAnsi"/>
        </w:rPr>
        <w:t>ę</w:t>
      </w:r>
      <w:r>
        <w:rPr>
          <w:rFonts w:asciiTheme="minorHAnsi" w:hAnsiTheme="minorHAnsi" w:cstheme="minorHAnsi"/>
        </w:rPr>
        <w:t>p do złożonych ofert</w:t>
      </w:r>
      <w:r w:rsidR="0014088D">
        <w:rPr>
          <w:rFonts w:asciiTheme="minorHAnsi" w:hAnsiTheme="minorHAnsi" w:cstheme="minorHAnsi"/>
        </w:rPr>
        <w:t>, a zastępca Burmistrza potwierdził, ze oczywiście może się z nimi zapoznać.</w:t>
      </w:r>
    </w:p>
    <w:p w14:paraId="363C8321" w14:textId="08FCE6D2" w:rsidR="009611DD" w:rsidRDefault="009611DD" w:rsidP="00F53A19">
      <w:pPr>
        <w:jc w:val="both"/>
        <w:rPr>
          <w:rFonts w:asciiTheme="minorHAnsi" w:hAnsiTheme="minorHAnsi" w:cstheme="minorHAnsi"/>
        </w:rPr>
      </w:pPr>
      <w:r w:rsidRPr="009611DD">
        <w:rPr>
          <w:rFonts w:asciiTheme="minorHAnsi" w:hAnsiTheme="minorHAnsi" w:cstheme="minorHAnsi"/>
          <w:u w:val="single"/>
        </w:rPr>
        <w:t xml:space="preserve">M. </w:t>
      </w:r>
      <w:proofErr w:type="spellStart"/>
      <w:r w:rsidRPr="009611DD">
        <w:rPr>
          <w:rFonts w:asciiTheme="minorHAnsi" w:hAnsiTheme="minorHAnsi" w:cstheme="minorHAnsi"/>
          <w:u w:val="single"/>
        </w:rPr>
        <w:t>Przyszlak</w:t>
      </w:r>
      <w:proofErr w:type="spellEnd"/>
      <w:r>
        <w:rPr>
          <w:rFonts w:asciiTheme="minorHAnsi" w:hAnsiTheme="minorHAnsi" w:cstheme="minorHAnsi"/>
        </w:rPr>
        <w:t xml:space="preserve"> stwierdził, że radni otrzymali od pracownika merytorycznego kalkulacje dotyczące żłobka, otrzymali dokument jednak nie jest to informacja, o którą wnioskowali. Otrzymana informacja dotyczy kosztów utrzymania dziecka w żłobku czyli opłata 645 zł. miesięcznie od rodziców czyli wpływy kalkulowane na poziomie ok. 80 tys. zł. Stwierdził, że konkretnie chodzi o koszty utrzymania placówki np. energii elektrycznej, cieplnej, koszty pracownicze itp., takiej właśnie informacji oczekiwali na dzisiejszej komisji.</w:t>
      </w:r>
    </w:p>
    <w:p w14:paraId="69AE0693" w14:textId="42CAD1A6" w:rsidR="009611DD" w:rsidRDefault="009611DD" w:rsidP="00F53A19">
      <w:pPr>
        <w:jc w:val="both"/>
        <w:rPr>
          <w:rFonts w:asciiTheme="minorHAnsi" w:hAnsiTheme="minorHAnsi" w:cstheme="minorHAnsi"/>
        </w:rPr>
      </w:pPr>
      <w:r w:rsidRPr="009611DD">
        <w:rPr>
          <w:rFonts w:asciiTheme="minorHAnsi" w:hAnsiTheme="minorHAnsi" w:cstheme="minorHAnsi"/>
          <w:u w:val="single"/>
        </w:rPr>
        <w:t xml:space="preserve">U. </w:t>
      </w:r>
      <w:proofErr w:type="spellStart"/>
      <w:r w:rsidRPr="009611DD">
        <w:rPr>
          <w:rFonts w:asciiTheme="minorHAnsi" w:hAnsiTheme="minorHAnsi" w:cstheme="minorHAnsi"/>
          <w:u w:val="single"/>
        </w:rPr>
        <w:t>Stupałkowska</w:t>
      </w:r>
      <w:proofErr w:type="spellEnd"/>
      <w:r>
        <w:rPr>
          <w:rFonts w:asciiTheme="minorHAnsi" w:hAnsiTheme="minorHAnsi" w:cstheme="minorHAnsi"/>
        </w:rPr>
        <w:t xml:space="preserve"> stwierdziła, że to, co jest zaplanowane w budżecie nie odzwierciedla całego katalogu kosztów, co wynika z faktu, że program Maluch plus będzie wprowadzany do budżetu później. W skała wydatków w żłobku wchodzą wynagrodzenia, energia elektryczna, energia cieplna, różne inne usługi,  koszty te trzeba ustalić ze służbami księgowymi nowo tworzonej jednostki</w:t>
      </w:r>
      <w:r w:rsidR="008E1C85">
        <w:rPr>
          <w:rFonts w:asciiTheme="minorHAnsi" w:hAnsiTheme="minorHAnsi" w:cstheme="minorHAnsi"/>
        </w:rPr>
        <w:t xml:space="preserve">, są przymiarki do określenia kosztów jednak znajdują się one w jednostce realizującej, która złożyła do budżetu takie globalne zapotrzebowanie. Jednostka dysponuje mniej więcej wyliczonymi kwotami, jak zrozumiała radni chcą informację o kosztach utrzymania dziecka w żłobku, w związku z tym stwierdziła, że poprosi jednostkę o przekazanie </w:t>
      </w:r>
      <w:r w:rsidR="008E1C85">
        <w:rPr>
          <w:rFonts w:asciiTheme="minorHAnsi" w:hAnsiTheme="minorHAnsi" w:cstheme="minorHAnsi"/>
        </w:rPr>
        <w:lastRenderedPageBreak/>
        <w:t>takiej informacji.</w:t>
      </w:r>
      <w:r w:rsidR="00752AF4">
        <w:rPr>
          <w:rFonts w:asciiTheme="minorHAnsi" w:hAnsiTheme="minorHAnsi" w:cstheme="minorHAnsi"/>
        </w:rPr>
        <w:t xml:space="preserve"> Stwierdziła, ze od strony budżetu gminy zawsze jest określana kwota globalna czyli dochód i wydatek bez rozbijania tej kwoty na dziecko.</w:t>
      </w:r>
    </w:p>
    <w:p w14:paraId="3CA7DEE2" w14:textId="22BC9715" w:rsidR="00417A12" w:rsidRDefault="00417A12" w:rsidP="00F53A19">
      <w:pPr>
        <w:jc w:val="both"/>
        <w:rPr>
          <w:rFonts w:asciiTheme="minorHAnsi" w:hAnsiTheme="minorHAnsi" w:cstheme="minorHAnsi"/>
        </w:rPr>
      </w:pPr>
      <w:r w:rsidRPr="00417A12">
        <w:rPr>
          <w:rFonts w:asciiTheme="minorHAnsi" w:hAnsiTheme="minorHAnsi" w:cstheme="minorHAnsi"/>
          <w:u w:val="single"/>
        </w:rPr>
        <w:t xml:space="preserve">M. </w:t>
      </w:r>
      <w:proofErr w:type="spellStart"/>
      <w:r w:rsidRPr="00417A12">
        <w:rPr>
          <w:rFonts w:asciiTheme="minorHAnsi" w:hAnsiTheme="minorHAnsi" w:cstheme="minorHAnsi"/>
          <w:u w:val="single"/>
        </w:rPr>
        <w:t>Przyszlak</w:t>
      </w:r>
      <w:proofErr w:type="spellEnd"/>
      <w:r>
        <w:rPr>
          <w:rFonts w:asciiTheme="minorHAnsi" w:hAnsiTheme="minorHAnsi" w:cstheme="minorHAnsi"/>
        </w:rPr>
        <w:t xml:space="preserve"> stwierdził, że w poprzedniej kadencji była dyskutowana kwestia kosztów utrzymania placówki, przez najbliższe dwa lata w związku z korzystaniem z programu będą one pewnie mniejsze jednak trzeba mieć świadomość, ze po zakończeniu programu trzeba będzie kwotę na utrzymanie wyasygnować z budżetu miasta, która z pewnością będzie znacząca.</w:t>
      </w:r>
    </w:p>
    <w:p w14:paraId="4B0CFD5C" w14:textId="07D75E3A" w:rsidR="00802E21" w:rsidRDefault="00802E21" w:rsidP="00F53A19">
      <w:pPr>
        <w:jc w:val="both"/>
        <w:rPr>
          <w:rFonts w:asciiTheme="minorHAnsi" w:hAnsiTheme="minorHAnsi" w:cstheme="minorHAnsi"/>
        </w:rPr>
      </w:pPr>
      <w:r w:rsidRPr="00802E21">
        <w:rPr>
          <w:rFonts w:asciiTheme="minorHAnsi" w:hAnsiTheme="minorHAnsi" w:cstheme="minorHAnsi"/>
          <w:u w:val="single"/>
        </w:rPr>
        <w:t>M. Kucharska -Zemke</w:t>
      </w:r>
      <w:r>
        <w:rPr>
          <w:rFonts w:asciiTheme="minorHAnsi" w:hAnsiTheme="minorHAnsi" w:cstheme="minorHAnsi"/>
        </w:rPr>
        <w:t xml:space="preserve"> stwierdziła, że ma jeszcze pytanie dotyczące dotacji dla Ośrodka Sportu i Rekreacji ponieważ będąc gościem na otwarciu ośrodka widziała w pełni wyposażony obiekt więc skąd dotacja i jakich pomieszczeń dotyczy ten wydatek.</w:t>
      </w:r>
    </w:p>
    <w:p w14:paraId="67862251" w14:textId="66CCCB2E" w:rsidR="00802E21" w:rsidRDefault="00802E21" w:rsidP="00F53A19">
      <w:pPr>
        <w:jc w:val="both"/>
        <w:rPr>
          <w:rFonts w:asciiTheme="minorHAnsi" w:hAnsiTheme="minorHAnsi" w:cstheme="minorHAnsi"/>
        </w:rPr>
      </w:pPr>
      <w:r w:rsidRPr="00802E21">
        <w:rPr>
          <w:rFonts w:asciiTheme="minorHAnsi" w:hAnsiTheme="minorHAnsi" w:cstheme="minorHAnsi"/>
          <w:u w:val="single"/>
        </w:rPr>
        <w:t xml:space="preserve">Burmistrz R. </w:t>
      </w:r>
      <w:proofErr w:type="spellStart"/>
      <w:r w:rsidRPr="00802E21">
        <w:rPr>
          <w:rFonts w:asciiTheme="minorHAnsi" w:hAnsiTheme="minorHAnsi" w:cstheme="minorHAnsi"/>
          <w:u w:val="single"/>
        </w:rPr>
        <w:t>Szybajło</w:t>
      </w:r>
      <w:proofErr w:type="spellEnd"/>
      <w:r>
        <w:rPr>
          <w:rFonts w:asciiTheme="minorHAnsi" w:hAnsiTheme="minorHAnsi" w:cstheme="minorHAnsi"/>
        </w:rPr>
        <w:t xml:space="preserve"> stwierdził, że dyrektor zawarł umowę z wykonawcą, że meble będą dostarczone wcześniej</w:t>
      </w:r>
      <w:r w:rsidR="007A0DA7">
        <w:rPr>
          <w:rFonts w:asciiTheme="minorHAnsi" w:hAnsiTheme="minorHAnsi" w:cstheme="minorHAnsi"/>
        </w:rPr>
        <w:t xml:space="preserve"> aby można było już korzystać z pokoi</w:t>
      </w:r>
      <w:r>
        <w:rPr>
          <w:rFonts w:asciiTheme="minorHAnsi" w:hAnsiTheme="minorHAnsi" w:cstheme="minorHAnsi"/>
        </w:rPr>
        <w:t xml:space="preserve"> natomiast realizacja zapłaty będzie w późniejszym terminie</w:t>
      </w:r>
      <w:r w:rsidR="001309A6">
        <w:rPr>
          <w:rFonts w:asciiTheme="minorHAnsi" w:hAnsiTheme="minorHAnsi" w:cstheme="minorHAnsi"/>
        </w:rPr>
        <w:t>.</w:t>
      </w:r>
    </w:p>
    <w:p w14:paraId="414E2C4E" w14:textId="2B5774BF" w:rsidR="001309A6" w:rsidRDefault="001309A6" w:rsidP="00F53A19">
      <w:pPr>
        <w:jc w:val="both"/>
        <w:rPr>
          <w:rFonts w:asciiTheme="minorHAnsi" w:hAnsiTheme="minorHAnsi" w:cstheme="minorHAnsi"/>
        </w:rPr>
      </w:pPr>
      <w:r w:rsidRPr="001309A6">
        <w:rPr>
          <w:rFonts w:asciiTheme="minorHAnsi" w:hAnsiTheme="minorHAnsi" w:cstheme="minorHAnsi"/>
          <w:u w:val="single"/>
        </w:rPr>
        <w:t>M. Kucharska -Zemke</w:t>
      </w:r>
      <w:r>
        <w:rPr>
          <w:rFonts w:asciiTheme="minorHAnsi" w:hAnsiTheme="minorHAnsi" w:cstheme="minorHAnsi"/>
        </w:rPr>
        <w:t xml:space="preserve"> zapytała również o przeniesienie wydatków z zakupu usług pozostałych gospodarki odpadami komunalnymi na rzecz światłowodu w PSZOK-u. Stwierdziła, że jak rozumie o te kwotę zostanie zmniejszony zakup usług na rzecz gospodarki komunalnej, czy jest już jasne jakie to będą usługi.</w:t>
      </w:r>
    </w:p>
    <w:p w14:paraId="423470BB" w14:textId="6B34081A" w:rsidR="001309A6" w:rsidRDefault="001309A6" w:rsidP="00F53A19">
      <w:pPr>
        <w:jc w:val="both"/>
        <w:rPr>
          <w:rFonts w:asciiTheme="minorHAnsi" w:hAnsiTheme="minorHAnsi" w:cstheme="minorHAnsi"/>
        </w:rPr>
      </w:pPr>
      <w:r w:rsidRPr="001309A6">
        <w:rPr>
          <w:rFonts w:asciiTheme="minorHAnsi" w:hAnsiTheme="minorHAnsi" w:cstheme="minorHAnsi"/>
          <w:u w:val="single"/>
        </w:rPr>
        <w:t xml:space="preserve">U. </w:t>
      </w:r>
      <w:proofErr w:type="spellStart"/>
      <w:r w:rsidRPr="001309A6">
        <w:rPr>
          <w:rFonts w:asciiTheme="minorHAnsi" w:hAnsiTheme="minorHAnsi" w:cstheme="minorHAnsi"/>
          <w:u w:val="single"/>
        </w:rPr>
        <w:t>Stupałkowska</w:t>
      </w:r>
      <w:proofErr w:type="spellEnd"/>
      <w:r>
        <w:rPr>
          <w:rFonts w:asciiTheme="minorHAnsi" w:hAnsiTheme="minorHAnsi" w:cstheme="minorHAnsi"/>
        </w:rPr>
        <w:t xml:space="preserve"> stwierdziła, że ten paragraf zawiera środki na zagospodarowanie odpadów, odbiór odpadów, utrzymanie oprogramowania informatycznego, a kalkulacja tych trzech pozycji nie wyczerpuje w pełni przyjętego planu finansowego, więc można dokonać takiego przesunięcia w budżecie. To nie jest tak, że w budżecie rezygnuje się z jakiś usług ale po przeprowadzonym przetargu na wywóz odpadów komunalnych oraz po rekalkulacji za pierwszy kwartał kosztów związanych z gospodarką komunalną nastąpiło ponowne szacowanie kosztów w tym paragrafie.</w:t>
      </w:r>
    </w:p>
    <w:p w14:paraId="003FC8AC" w14:textId="1EE9C0D0" w:rsidR="001309A6" w:rsidRDefault="001309A6" w:rsidP="00F53A19">
      <w:pPr>
        <w:jc w:val="both"/>
        <w:rPr>
          <w:rFonts w:asciiTheme="minorHAnsi" w:hAnsiTheme="minorHAnsi" w:cstheme="minorHAnsi"/>
        </w:rPr>
      </w:pPr>
      <w:r w:rsidRPr="001309A6">
        <w:rPr>
          <w:rFonts w:asciiTheme="minorHAnsi" w:hAnsiTheme="minorHAnsi" w:cstheme="minorHAnsi"/>
          <w:u w:val="single"/>
        </w:rPr>
        <w:t xml:space="preserve">Burmistrz R. </w:t>
      </w:r>
      <w:proofErr w:type="spellStart"/>
      <w:r w:rsidRPr="001309A6">
        <w:rPr>
          <w:rFonts w:asciiTheme="minorHAnsi" w:hAnsiTheme="minorHAnsi" w:cstheme="minorHAnsi"/>
          <w:u w:val="single"/>
        </w:rPr>
        <w:t>Szybajło</w:t>
      </w:r>
      <w:proofErr w:type="spellEnd"/>
      <w:r>
        <w:rPr>
          <w:rFonts w:asciiTheme="minorHAnsi" w:hAnsiTheme="minorHAnsi" w:cstheme="minorHAnsi"/>
        </w:rPr>
        <w:t xml:space="preserve"> stwierdził, że sam światłowód dla PSZOK-u jest bardzo istotną inwestycją ponieważ jest on zlokalizowany poza obszarem miejskim, w zasadzie w lesie. Zgodnie z obowiązującymi przepisami musi być prowadzony pełen</w:t>
      </w:r>
      <w:r w:rsidR="00B8303A">
        <w:rPr>
          <w:rFonts w:asciiTheme="minorHAnsi" w:hAnsiTheme="minorHAnsi" w:cstheme="minorHAnsi"/>
        </w:rPr>
        <w:t>, stały</w:t>
      </w:r>
      <w:r>
        <w:rPr>
          <w:rFonts w:asciiTheme="minorHAnsi" w:hAnsiTheme="minorHAnsi" w:cstheme="minorHAnsi"/>
        </w:rPr>
        <w:t xml:space="preserve"> nadzór</w:t>
      </w:r>
      <w:r w:rsidR="00B8303A">
        <w:rPr>
          <w:rFonts w:asciiTheme="minorHAnsi" w:hAnsiTheme="minorHAnsi" w:cstheme="minorHAnsi"/>
        </w:rPr>
        <w:t xml:space="preserve"> kamer</w:t>
      </w:r>
      <w:r>
        <w:rPr>
          <w:rFonts w:asciiTheme="minorHAnsi" w:hAnsiTheme="minorHAnsi" w:cstheme="minorHAnsi"/>
        </w:rPr>
        <w:t xml:space="preserve"> ze strony Przedsiębiorstwa Komunalnego</w:t>
      </w:r>
      <w:r w:rsidR="00B8303A">
        <w:rPr>
          <w:rFonts w:asciiTheme="minorHAnsi" w:hAnsiTheme="minorHAnsi" w:cstheme="minorHAnsi"/>
        </w:rPr>
        <w:t xml:space="preserve"> oraz Wojewódzkiego Inspektora Ochrony Środowiska, za jego brak grożą gminie niemałe kary finansowe.  Podkreślił, że w związku z tak rygorystycznymi przepisami gmina nie ma innego wyjścia jak zainwestowanie w budowę sieci światłowodowej na PSZOK, Koszty będą dzielone na pół z gminą wiejską czyli de facto będzie on miasto kosztować ok 60 tys. zł.</w:t>
      </w:r>
    </w:p>
    <w:p w14:paraId="0D08F2CE" w14:textId="4FB46B16" w:rsidR="001309A6" w:rsidRPr="00E47B40" w:rsidRDefault="00492BAF" w:rsidP="00E47B40">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495F6E72" w14:textId="24D76993" w:rsidR="00D82BB8" w:rsidRDefault="00D82BB8" w:rsidP="00D82BB8">
      <w:pPr>
        <w:jc w:val="both"/>
        <w:rPr>
          <w:rFonts w:asciiTheme="minorHAnsi" w:hAnsiTheme="minorHAnsi" w:cstheme="minorHAnsi"/>
        </w:rPr>
      </w:pPr>
      <w:r>
        <w:rPr>
          <w:rFonts w:asciiTheme="minorHAnsi" w:hAnsiTheme="minorHAnsi" w:cstheme="minorHAnsi"/>
        </w:rPr>
        <w:t>Członkowie Komisji  pozytywnie, jednogłośnie 1</w:t>
      </w:r>
      <w:r w:rsidR="00E47B40">
        <w:rPr>
          <w:rFonts w:asciiTheme="minorHAnsi" w:hAnsiTheme="minorHAnsi" w:cstheme="minorHAnsi"/>
        </w:rPr>
        <w:t>4</w:t>
      </w:r>
      <w:r>
        <w:rPr>
          <w:rFonts w:asciiTheme="minorHAnsi" w:hAnsiTheme="minorHAnsi" w:cstheme="minorHAnsi"/>
        </w:rPr>
        <w:t xml:space="preserve"> głosami „za”  zaopiniowali projekt uchwały zmieniającej uchwałę w sprawie uchwalenia budżetu Gminy Miejskiej Człuchów na 2024 rok</w:t>
      </w:r>
    </w:p>
    <w:p w14:paraId="44F7BDAE" w14:textId="77777777" w:rsidR="00D82BB8" w:rsidRDefault="00D82BB8" w:rsidP="00D82BB8">
      <w:pPr>
        <w:jc w:val="both"/>
        <w:rPr>
          <w:rFonts w:asciiTheme="minorHAnsi" w:hAnsiTheme="minorHAnsi" w:cstheme="minorHAnsi"/>
        </w:rPr>
      </w:pPr>
    </w:p>
    <w:p w14:paraId="4FF9F401" w14:textId="6B867FD4" w:rsidR="00E47B40" w:rsidRDefault="00E47B40" w:rsidP="00D82BB8">
      <w:pPr>
        <w:jc w:val="both"/>
        <w:rPr>
          <w:rFonts w:asciiTheme="minorHAnsi" w:hAnsiTheme="minorHAnsi" w:cstheme="minorHAnsi"/>
        </w:rPr>
      </w:pPr>
      <w:r w:rsidRPr="00E47B40">
        <w:rPr>
          <w:rFonts w:asciiTheme="minorHAnsi" w:hAnsiTheme="minorHAnsi" w:cstheme="minorHAnsi"/>
          <w:u w:val="single"/>
        </w:rPr>
        <w:t>M. Kucharska-Zemke</w:t>
      </w:r>
      <w:r w:rsidRPr="00E47B40">
        <w:rPr>
          <w:rFonts w:asciiTheme="minorHAnsi" w:hAnsiTheme="minorHAnsi" w:cstheme="minorHAnsi"/>
        </w:rPr>
        <w:t xml:space="preserve"> przeczytała tytuł kolejnego projektu w sprawie zmiany uchwały nr LIX.465.2023 w sprawie Wieloletniej Prognozy Finansowej Gminy Miejskiej Człuchów na lata 2024-2035</w:t>
      </w:r>
    </w:p>
    <w:p w14:paraId="12AD12D3" w14:textId="3A53C972" w:rsidR="006A30D1" w:rsidRPr="00E47B40" w:rsidRDefault="00E47B40" w:rsidP="00D82BB8">
      <w:pPr>
        <w:jc w:val="both"/>
        <w:rPr>
          <w:rFonts w:asciiTheme="minorHAnsi" w:hAnsiTheme="minorHAnsi" w:cstheme="minorHAnsi"/>
        </w:rPr>
      </w:pPr>
      <w:r w:rsidRPr="00E47B40">
        <w:rPr>
          <w:rFonts w:asciiTheme="minorHAnsi" w:hAnsiTheme="minorHAnsi" w:cstheme="minorHAnsi"/>
          <w:u w:val="single"/>
        </w:rPr>
        <w:t xml:space="preserve">U. </w:t>
      </w:r>
      <w:proofErr w:type="spellStart"/>
      <w:r w:rsidRPr="00E47B40">
        <w:rPr>
          <w:rFonts w:asciiTheme="minorHAnsi" w:hAnsiTheme="minorHAnsi" w:cstheme="minorHAnsi"/>
          <w:u w:val="single"/>
        </w:rPr>
        <w:t>Supałkowska</w:t>
      </w:r>
      <w:proofErr w:type="spellEnd"/>
      <w:r>
        <w:rPr>
          <w:rFonts w:asciiTheme="minorHAnsi" w:hAnsiTheme="minorHAnsi" w:cstheme="minorHAnsi"/>
        </w:rPr>
        <w:t xml:space="preserve"> stwierdziła, że  powodem, dla którego przedstawiany jest ten projekt uchwały jest fakt konieczności wprowadzenia realizacji projektu unijnego dotyczącego przedszkola. Dokument ten jest zmieniany jedynie w dwóch przypadkach czyli jeśli zmienia się wynik budżetu, kwota i przychodów  i rozchodów ulega zmianie albo zmianie ulega zakres przedsięwzięć lub zostają wprowadzone nowe. Pierwszy przypadek w tej sytuacji nie miał miejsca natomiast realizacja projektu unijnego zaplanowana jest na okres trzyletni, czyli bieżący, 2025 i 2026. I tak aby móc uruchomić ten projekt konieczne jest wprowadzenie go do załącznika przedsięwzięć w części dotyczącej środków unijnych. W związku z tym, że na przestrzeni czasu od ostatniej zmiany do dziś, zaszło szereg zmian w zakresie już realizowanych </w:t>
      </w:r>
      <w:r>
        <w:rPr>
          <w:rFonts w:asciiTheme="minorHAnsi" w:hAnsiTheme="minorHAnsi" w:cstheme="minorHAnsi"/>
        </w:rPr>
        <w:lastRenderedPageBreak/>
        <w:t>zadań dokument został dodatkowo zaktualizowany</w:t>
      </w:r>
      <w:r w:rsidR="006A30D1">
        <w:rPr>
          <w:rFonts w:asciiTheme="minorHAnsi" w:hAnsiTheme="minorHAnsi" w:cstheme="minorHAnsi"/>
        </w:rPr>
        <w:t xml:space="preserve"> o zadania związane z konserwacją i zabezpieczeniem elementów zamku, w zakresie limitu zobowiązań, budowy domków letniskowych oraz renowacji starego cmentarza. Wyjaśniła, że limit zobowiązań to jest kwota, która pokazuje (załącznik 2) kwotę, na którą miasto jeszcze nie podpisało umów, co oznacza, ze jeśli zostanie zapłacony jakiś rachunek lub tez zostanie podpisana umowa limit zobowiązań się zmienia dlatego konieczne jest dokonywania zmian zgodnie ze stanem ksiąg na dzień sporządzania projektu. Inne zmiany, które zaszły w roku 2024 są szczegółowo pokazane w tabeli nr 1 w uzasadnieniu do projektu ponieważ WPF nie jest dokumentem z możliwością pokazania co było, co się zmieniło, co jest. Podkreśliła, że jest to dokument ministerialny sporządzany w systemie ogólnopolskim i nie ma możliwości transferowania go do innych programów, stąd jego taka forma.</w:t>
      </w:r>
      <w:r w:rsidR="00545CDF">
        <w:rPr>
          <w:rFonts w:asciiTheme="minorHAnsi" w:hAnsiTheme="minorHAnsi" w:cstheme="minorHAnsi"/>
        </w:rPr>
        <w:t xml:space="preserve"> Następnie odpowiedziała</w:t>
      </w:r>
      <w:r w:rsidR="004D55FB">
        <w:rPr>
          <w:rFonts w:asciiTheme="minorHAnsi" w:hAnsiTheme="minorHAnsi" w:cstheme="minorHAnsi"/>
        </w:rPr>
        <w:t xml:space="preserve"> wspólnie z zastępcą Burmistrza</w:t>
      </w:r>
      <w:r w:rsidR="00545CDF">
        <w:rPr>
          <w:rFonts w:asciiTheme="minorHAnsi" w:hAnsiTheme="minorHAnsi" w:cstheme="minorHAnsi"/>
        </w:rPr>
        <w:t xml:space="preserve"> na szczegółowe pytania dotyczące wartości modernizacji </w:t>
      </w:r>
      <w:r w:rsidR="004D55FB">
        <w:rPr>
          <w:rFonts w:asciiTheme="minorHAnsi" w:hAnsiTheme="minorHAnsi" w:cstheme="minorHAnsi"/>
        </w:rPr>
        <w:t xml:space="preserve">oraz wykonania prac modernizacyjnych </w:t>
      </w:r>
      <w:r w:rsidR="00545CDF">
        <w:rPr>
          <w:rFonts w:asciiTheme="minorHAnsi" w:hAnsiTheme="minorHAnsi" w:cstheme="minorHAnsi"/>
        </w:rPr>
        <w:t xml:space="preserve">starego cmentarza, które zadała M. Kucharska-Zemke i M. </w:t>
      </w:r>
      <w:proofErr w:type="spellStart"/>
      <w:r w:rsidR="00545CDF">
        <w:rPr>
          <w:rFonts w:asciiTheme="minorHAnsi" w:hAnsiTheme="minorHAnsi" w:cstheme="minorHAnsi"/>
        </w:rPr>
        <w:t>Przyszlaka</w:t>
      </w:r>
      <w:proofErr w:type="spellEnd"/>
    </w:p>
    <w:p w14:paraId="0CD2B2B4" w14:textId="77777777" w:rsidR="004D55FB" w:rsidRPr="00E47B40" w:rsidRDefault="004D55FB" w:rsidP="004D55FB">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16A9F5E1" w14:textId="77777777" w:rsidR="004D55FB" w:rsidRDefault="004D55FB" w:rsidP="004D55FB">
      <w:pPr>
        <w:jc w:val="both"/>
        <w:rPr>
          <w:rFonts w:asciiTheme="minorHAnsi" w:hAnsiTheme="minorHAnsi" w:cstheme="minorHAnsi"/>
        </w:rPr>
      </w:pPr>
      <w:r>
        <w:rPr>
          <w:rFonts w:asciiTheme="minorHAnsi" w:hAnsiTheme="minorHAnsi" w:cstheme="minorHAnsi"/>
        </w:rPr>
        <w:t xml:space="preserve">Członkowie Komisji  pozytywnie, jednogłośnie 14 głosami „za”  zaopiniowali projekt uchwały </w:t>
      </w:r>
      <w:r w:rsidRPr="00E47B40">
        <w:rPr>
          <w:rFonts w:asciiTheme="minorHAnsi" w:hAnsiTheme="minorHAnsi" w:cstheme="minorHAnsi"/>
        </w:rPr>
        <w:t>zmiany uchwały nr LIX.465.2023 w sprawie Wieloletniej Prognozy Finansowej Gminy Miejskiej Człuchów na lata 2024-2035</w:t>
      </w:r>
    </w:p>
    <w:p w14:paraId="16AD4730" w14:textId="77777777" w:rsidR="00E47B40" w:rsidRDefault="00E47B40" w:rsidP="00D82BB8">
      <w:pPr>
        <w:jc w:val="both"/>
        <w:rPr>
          <w:rFonts w:asciiTheme="minorHAnsi" w:hAnsiTheme="minorHAnsi" w:cstheme="minorHAnsi"/>
        </w:rPr>
      </w:pPr>
    </w:p>
    <w:p w14:paraId="28EFF9E3" w14:textId="21A53BC9" w:rsidR="00AB1EED" w:rsidRDefault="00AB1EED" w:rsidP="00E47B40">
      <w:pPr>
        <w:jc w:val="both"/>
        <w:rPr>
          <w:rFonts w:asciiTheme="minorHAnsi" w:hAnsiTheme="minorHAnsi" w:cstheme="minorHAnsi"/>
        </w:rPr>
      </w:pPr>
      <w:r w:rsidRPr="00E47B40">
        <w:rPr>
          <w:rFonts w:asciiTheme="minorHAnsi" w:hAnsiTheme="minorHAnsi" w:cstheme="minorHAnsi"/>
          <w:u w:val="single"/>
        </w:rPr>
        <w:t>M. Kucharska-Zemke</w:t>
      </w:r>
      <w:r w:rsidRPr="00E47B40">
        <w:rPr>
          <w:rFonts w:asciiTheme="minorHAnsi" w:hAnsiTheme="minorHAnsi" w:cstheme="minorHAnsi"/>
        </w:rPr>
        <w:t xml:space="preserve"> przeczytała tytuł kolejnego projektu w sprawie </w:t>
      </w:r>
      <w:r w:rsidR="00E47B40" w:rsidRPr="00E47B40">
        <w:rPr>
          <w:rFonts w:asciiTheme="minorHAnsi" w:hAnsiTheme="minorHAnsi" w:cstheme="minorHAnsi"/>
        </w:rPr>
        <w:t xml:space="preserve">zmiany uchwały Nr XXXIV.249.2013 Rady Miejskiej w Człuchowie z dnia 27 marca 2013 r. w sprawie szczegółowych zasad i trybu umarzania, odraczania terminów płatności, rozkładania na raty należności pieniężnych o charakterze cywilnoprawnym przypadających Gminie Miejskiej Człuchów oraz jej jednostkom organizacyjnym, warunków dopuszczalności pomocy publicznej w przypadkach, w których ulga będzie stanowić pomoc publiczną oraz wskazania organów uprawnionych do udzielania ulg </w:t>
      </w:r>
      <w:r w:rsidRPr="00E47B40">
        <w:rPr>
          <w:rFonts w:asciiTheme="minorHAnsi" w:hAnsiTheme="minorHAnsi" w:cstheme="minorHAnsi"/>
        </w:rPr>
        <w:t>i poprosiła o przedstawienie i uzasadnienie projektu.</w:t>
      </w:r>
    </w:p>
    <w:p w14:paraId="72E728C5" w14:textId="1185A0C8" w:rsidR="00E47B40" w:rsidRDefault="00E47B40" w:rsidP="00E47B40">
      <w:pPr>
        <w:jc w:val="both"/>
        <w:rPr>
          <w:rFonts w:asciiTheme="minorHAnsi" w:hAnsiTheme="minorHAnsi" w:cstheme="minorHAnsi"/>
        </w:rPr>
      </w:pPr>
      <w:r w:rsidRPr="00CF3296">
        <w:rPr>
          <w:rFonts w:asciiTheme="minorHAnsi" w:hAnsiTheme="minorHAnsi" w:cstheme="minorHAnsi"/>
          <w:u w:val="single"/>
        </w:rPr>
        <w:t xml:space="preserve">U. </w:t>
      </w:r>
      <w:proofErr w:type="spellStart"/>
      <w:r w:rsidRPr="00CF3296">
        <w:rPr>
          <w:rFonts w:asciiTheme="minorHAnsi" w:hAnsiTheme="minorHAnsi" w:cstheme="minorHAnsi"/>
          <w:u w:val="single"/>
        </w:rPr>
        <w:t>Stupałkowska</w:t>
      </w:r>
      <w:proofErr w:type="spellEnd"/>
      <w:r>
        <w:rPr>
          <w:rFonts w:asciiTheme="minorHAnsi" w:hAnsiTheme="minorHAnsi" w:cstheme="minorHAnsi"/>
        </w:rPr>
        <w:t xml:space="preserve"> wyj</w:t>
      </w:r>
      <w:r w:rsidR="00CF3296">
        <w:rPr>
          <w:rFonts w:asciiTheme="minorHAnsi" w:hAnsiTheme="minorHAnsi" w:cstheme="minorHAnsi"/>
        </w:rPr>
        <w:t>a</w:t>
      </w:r>
      <w:r>
        <w:rPr>
          <w:rFonts w:asciiTheme="minorHAnsi" w:hAnsiTheme="minorHAnsi" w:cstheme="minorHAnsi"/>
        </w:rPr>
        <w:t>śniła</w:t>
      </w:r>
      <w:r w:rsidR="001F0FD4">
        <w:rPr>
          <w:rFonts w:asciiTheme="minorHAnsi" w:hAnsiTheme="minorHAnsi" w:cstheme="minorHAnsi"/>
        </w:rPr>
        <w:t xml:space="preserve">, że  od 2013 r. na m </w:t>
      </w:r>
      <w:proofErr w:type="spellStart"/>
      <w:r w:rsidR="001F0FD4">
        <w:rPr>
          <w:rFonts w:asciiTheme="minorHAnsi" w:hAnsiTheme="minorHAnsi" w:cstheme="minorHAnsi"/>
        </w:rPr>
        <w:t>ocy</w:t>
      </w:r>
      <w:proofErr w:type="spellEnd"/>
      <w:r w:rsidR="001F0FD4">
        <w:rPr>
          <w:rFonts w:asciiTheme="minorHAnsi" w:hAnsiTheme="minorHAnsi" w:cstheme="minorHAnsi"/>
        </w:rPr>
        <w:t xml:space="preserve"> przepisów krajowych i unijnych  funkcjonuje uchwała w sprawie trybu umarzania i odraczania należności niepodatkowych, do należności podatkowych takiej uchwały nie ma ponieważ przepisy te wprost wynikają z ordynacji podatkowej dlatego aby należności niepodatkowe mogły być umarzane, odraczane czy rozkładane na raty musi być podjęta odrębna uchwała organu stanowiącego. Uchwała w tej sprawie została podjęta w 2013r. i była zmieniana przez ten czas dwukrotnie, w roku 2014 i 2023, a wszelkiej jej zmiany wynikały ze zmiany rozporządzenia, o które się opierały jej przepisy</w:t>
      </w:r>
      <w:r w:rsidR="00AA3230">
        <w:rPr>
          <w:rFonts w:asciiTheme="minorHAnsi" w:hAnsiTheme="minorHAnsi" w:cstheme="minorHAnsi"/>
        </w:rPr>
        <w:t>. Stwierdziła, że było oczekiwanie, że zostanie wydane do końca ubiegłego roku nowe rozporządzenie, co jednak się nie wydarzyło, a wprowadzono zmiany do starej jego wersji dlatego też</w:t>
      </w:r>
      <w:r w:rsidR="001F0FD4">
        <w:rPr>
          <w:rFonts w:asciiTheme="minorHAnsi" w:hAnsiTheme="minorHAnsi" w:cstheme="minorHAnsi"/>
        </w:rPr>
        <w:t xml:space="preserve"> zmiany</w:t>
      </w:r>
      <w:r w:rsidR="00AA3230">
        <w:rPr>
          <w:rFonts w:asciiTheme="minorHAnsi" w:hAnsiTheme="minorHAnsi" w:cstheme="minorHAnsi"/>
        </w:rPr>
        <w:t xml:space="preserve"> wprowadzone w przedstawionym</w:t>
      </w:r>
      <w:r w:rsidR="001F0FD4">
        <w:rPr>
          <w:rFonts w:asciiTheme="minorHAnsi" w:hAnsiTheme="minorHAnsi" w:cstheme="minorHAnsi"/>
        </w:rPr>
        <w:t xml:space="preserve"> projekcie są pokłosiem zmian wprowadzonych odgórnie rozporządzeniem ministerialnym</w:t>
      </w:r>
      <w:r w:rsidR="00AA3230">
        <w:rPr>
          <w:rFonts w:asciiTheme="minorHAnsi" w:hAnsiTheme="minorHAnsi" w:cstheme="minorHAnsi"/>
        </w:rPr>
        <w:t>, czyli dostosowaniem przepisów do obowiązującego rozporządzenia.</w:t>
      </w:r>
      <w:r w:rsidR="00692C17">
        <w:rPr>
          <w:rFonts w:asciiTheme="minorHAnsi" w:hAnsiTheme="minorHAnsi" w:cstheme="minorHAnsi"/>
        </w:rPr>
        <w:t xml:space="preserve"> Rozporządzenie wprowadziło zmianę limitu de </w:t>
      </w:r>
      <w:proofErr w:type="spellStart"/>
      <w:r w:rsidR="00692C17">
        <w:rPr>
          <w:rFonts w:asciiTheme="minorHAnsi" w:hAnsiTheme="minorHAnsi" w:cstheme="minorHAnsi"/>
        </w:rPr>
        <w:t>minimis</w:t>
      </w:r>
      <w:proofErr w:type="spellEnd"/>
      <w:r w:rsidR="00692C17">
        <w:rPr>
          <w:rFonts w:asciiTheme="minorHAnsi" w:hAnsiTheme="minorHAnsi" w:cstheme="minorHAnsi"/>
        </w:rPr>
        <w:t xml:space="preserve"> do kwoty 300 tys. euro, wcześniej było 100 tys. euro dla sektora transportu i liczenie pomocy de </w:t>
      </w:r>
      <w:proofErr w:type="spellStart"/>
      <w:r w:rsidR="00692C17">
        <w:rPr>
          <w:rFonts w:asciiTheme="minorHAnsi" w:hAnsiTheme="minorHAnsi" w:cstheme="minorHAnsi"/>
        </w:rPr>
        <w:t>minimis</w:t>
      </w:r>
      <w:proofErr w:type="spellEnd"/>
      <w:r w:rsidR="00692C17">
        <w:rPr>
          <w:rFonts w:asciiTheme="minorHAnsi" w:hAnsiTheme="minorHAnsi" w:cstheme="minorHAnsi"/>
        </w:rPr>
        <w:t xml:space="preserve"> za okres trzech minionych lat, wcześniej to było rok udzielenia pomocy plus poprzednie dwa lata, są to najważniejsze i największe zmiany, w rozporządzeniu znalazły się jeszcze inne mniej znaczące zmiany</w:t>
      </w:r>
      <w:r w:rsidR="00E759C3">
        <w:rPr>
          <w:rFonts w:asciiTheme="minorHAnsi" w:hAnsiTheme="minorHAnsi" w:cstheme="minorHAnsi"/>
        </w:rPr>
        <w:t xml:space="preserve"> </w:t>
      </w:r>
      <w:r w:rsidR="00692C17">
        <w:rPr>
          <w:rFonts w:asciiTheme="minorHAnsi" w:hAnsiTheme="minorHAnsi" w:cstheme="minorHAnsi"/>
        </w:rPr>
        <w:t>porządkowe.</w:t>
      </w:r>
      <w:r w:rsidR="00E759C3">
        <w:rPr>
          <w:rFonts w:asciiTheme="minorHAnsi" w:hAnsiTheme="minorHAnsi" w:cstheme="minorHAnsi"/>
        </w:rPr>
        <w:t xml:space="preserve"> Uchwała aby mogła być procedowana i uchwalona musi mieć opinię UOKiK, o którą się występuje, przedstawiony projekt taka opinię otrzymał, nie wnosi ona żadnych uwag do jego treści</w:t>
      </w:r>
      <w:r w:rsidR="00A767ED">
        <w:rPr>
          <w:rFonts w:asciiTheme="minorHAnsi" w:hAnsiTheme="minorHAnsi" w:cstheme="minorHAnsi"/>
        </w:rPr>
        <w:t xml:space="preserve"> i pozwala na uchwalenie jego treści</w:t>
      </w:r>
      <w:r w:rsidR="00B9280E">
        <w:rPr>
          <w:rFonts w:asciiTheme="minorHAnsi" w:hAnsiTheme="minorHAnsi" w:cstheme="minorHAnsi"/>
        </w:rPr>
        <w:t>.</w:t>
      </w:r>
    </w:p>
    <w:p w14:paraId="68C69B1C" w14:textId="77777777" w:rsidR="00B9280E" w:rsidRPr="00E47B40" w:rsidRDefault="00B9280E" w:rsidP="00B9280E">
      <w:pPr>
        <w:pStyle w:val="Lista-kontynuacja"/>
        <w:rPr>
          <w:rFonts w:asciiTheme="minorHAnsi" w:hAnsiTheme="minorHAnsi" w:cstheme="minorHAnsi"/>
          <w:bCs/>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26395F6F" w14:textId="6D5B9A5D" w:rsidR="00B9280E" w:rsidRDefault="00B9280E" w:rsidP="00B9280E">
      <w:pPr>
        <w:jc w:val="both"/>
        <w:rPr>
          <w:rFonts w:asciiTheme="minorHAnsi" w:hAnsiTheme="minorHAnsi" w:cstheme="minorHAnsi"/>
        </w:rPr>
      </w:pPr>
      <w:r>
        <w:rPr>
          <w:rFonts w:asciiTheme="minorHAnsi" w:hAnsiTheme="minorHAnsi" w:cstheme="minorHAnsi"/>
        </w:rPr>
        <w:lastRenderedPageBreak/>
        <w:t xml:space="preserve">Członkowie Komisji  pozytywnie, jednogłośnie 13 głosami „za”  zaopiniowali projekt uchwały </w:t>
      </w:r>
      <w:r w:rsidRPr="00E47B40">
        <w:rPr>
          <w:rFonts w:asciiTheme="minorHAnsi" w:hAnsiTheme="minorHAnsi" w:cstheme="minorHAnsi"/>
        </w:rPr>
        <w:t>w sprawie zmiany uchwały Nr XXXIV.249.2013 Rady Miejskiej w Człuchowie z dnia 27 marca 2013 r. w sprawie szczegółowych zasad i trybu umarzania, odraczania terminów płatności, rozkładania na raty należności pieniężnych o charakterze cywilnoprawnym przypadających Gminie Miejskiej Człuchów oraz jej jednostkom organizacyjnym, warunków dopuszczalności pomocy publicznej w przypadkach, w których ulga będzie stanowić pomoc publiczną oraz wskazania organów uprawnionych do udzielania ulg</w:t>
      </w:r>
    </w:p>
    <w:p w14:paraId="74F736E8" w14:textId="5880552A" w:rsidR="00E47B40" w:rsidRDefault="00E47B40" w:rsidP="00E47B40">
      <w:pPr>
        <w:pStyle w:val="Lista-kontynuacja"/>
        <w:rPr>
          <w:rFonts w:asciiTheme="minorHAnsi" w:hAnsiTheme="minorHAnsi" w:cstheme="minorHAnsi"/>
        </w:rPr>
      </w:pPr>
      <w:r>
        <w:rPr>
          <w:rFonts w:asciiTheme="minorHAnsi" w:hAnsiTheme="minorHAnsi" w:cstheme="minorHAnsi"/>
        </w:rPr>
        <w:t>W głosowaniu  nie wziął udziału radny R. Lewicki, który był chwilowo nieobecny na Sali obrad</w:t>
      </w:r>
      <w:r w:rsidR="001224FB">
        <w:rPr>
          <w:rFonts w:asciiTheme="minorHAnsi" w:hAnsiTheme="minorHAnsi" w:cstheme="minorHAnsi"/>
        </w:rPr>
        <w:t>.</w:t>
      </w:r>
    </w:p>
    <w:p w14:paraId="6F967849" w14:textId="77777777" w:rsidR="001224FB" w:rsidRPr="00AD750F" w:rsidRDefault="001224FB" w:rsidP="00AD750F">
      <w:pPr>
        <w:pStyle w:val="Lista-kontynuacja"/>
        <w:rPr>
          <w:rFonts w:asciiTheme="minorHAnsi" w:hAnsiTheme="minorHAnsi" w:cstheme="minorHAnsi"/>
        </w:rPr>
      </w:pPr>
    </w:p>
    <w:p w14:paraId="480AB219" w14:textId="6F617648" w:rsidR="00AD750F" w:rsidRDefault="005F7248" w:rsidP="00AD750F">
      <w:pPr>
        <w:widowControl w:val="0"/>
        <w:overflowPunct w:val="0"/>
        <w:autoSpaceDE w:val="0"/>
        <w:autoSpaceDN w:val="0"/>
        <w:spacing w:line="276" w:lineRule="auto"/>
        <w:jc w:val="both"/>
        <w:textAlignment w:val="baseline"/>
        <w:rPr>
          <w:rFonts w:asciiTheme="minorHAnsi" w:hAnsiTheme="minorHAnsi" w:cstheme="minorHAnsi"/>
        </w:rPr>
      </w:pPr>
      <w:r w:rsidRPr="00AD750F">
        <w:rPr>
          <w:rFonts w:asciiTheme="minorHAnsi" w:hAnsiTheme="minorHAnsi" w:cstheme="minorHAnsi"/>
          <w:u w:val="single"/>
        </w:rPr>
        <w:t>M. Kucharska-Zemke</w:t>
      </w:r>
      <w:r w:rsidRPr="00AD750F">
        <w:rPr>
          <w:rFonts w:asciiTheme="minorHAnsi" w:hAnsiTheme="minorHAnsi" w:cstheme="minorHAnsi"/>
        </w:rPr>
        <w:t xml:space="preserve"> przeczytała tytuł kolejnego projektu</w:t>
      </w:r>
      <w:r w:rsidR="009B5913">
        <w:rPr>
          <w:rFonts w:asciiTheme="minorHAnsi" w:hAnsiTheme="minorHAnsi" w:cstheme="minorHAnsi"/>
        </w:rPr>
        <w:t xml:space="preserve"> w sprawie</w:t>
      </w:r>
      <w:r w:rsidR="00AD750F" w:rsidRPr="00AD750F">
        <w:rPr>
          <w:rFonts w:asciiTheme="minorHAnsi" w:hAnsiTheme="minorHAnsi" w:cstheme="minorHAnsi"/>
        </w:rPr>
        <w:t xml:space="preserve"> zmiany uchwały nr XXXV.293.2021 Rady Miejskiej w Człuchowie z dnia 22 listopada 2021r. w sprawie regulaminu udzielania dotacji celowej na realizację zadań z zakresu wymiany i likwidacji źródeł ciepła na paliwo stałe z obszaru Gminy Miejskiej Człuchów</w:t>
      </w:r>
      <w:r w:rsidR="00AD750F">
        <w:rPr>
          <w:rFonts w:asciiTheme="minorHAnsi" w:hAnsiTheme="minorHAnsi" w:cstheme="minorHAnsi"/>
        </w:rPr>
        <w:t xml:space="preserve"> i poprosiła o przedstawienie oraz uzasadnienie projektu uchwały</w:t>
      </w:r>
    </w:p>
    <w:p w14:paraId="7A396B19" w14:textId="3078B8DF" w:rsidR="009B2D0A" w:rsidRDefault="009B2D0A" w:rsidP="00AD750F">
      <w:pPr>
        <w:widowControl w:val="0"/>
        <w:overflowPunct w:val="0"/>
        <w:autoSpaceDE w:val="0"/>
        <w:autoSpaceDN w:val="0"/>
        <w:spacing w:line="276" w:lineRule="auto"/>
        <w:jc w:val="both"/>
        <w:textAlignment w:val="baseline"/>
        <w:rPr>
          <w:rFonts w:asciiTheme="minorHAnsi" w:hAnsiTheme="minorHAnsi" w:cstheme="minorHAnsi"/>
        </w:rPr>
      </w:pPr>
      <w:r w:rsidRPr="009B2D0A">
        <w:rPr>
          <w:rFonts w:asciiTheme="minorHAnsi" w:hAnsiTheme="minorHAnsi" w:cstheme="minorHAnsi"/>
          <w:u w:val="single"/>
        </w:rPr>
        <w:t>D. Lipska</w:t>
      </w:r>
      <w:r>
        <w:rPr>
          <w:rFonts w:asciiTheme="minorHAnsi" w:hAnsiTheme="minorHAnsi" w:cstheme="minorHAnsi"/>
        </w:rPr>
        <w:t xml:space="preserve">  stwierdziła, że od 2021r. obowiązuje uchwała Rady w sprawie przyznawania z budżetu miasta dotacji do wymiany tzw. kopciuchów.  Związane jest to z tym, że niestety dostęp do sieci gazowej i ciepłowniczej na terenie miasta jest ograniczony. Uchwała jest więc alternatywą dla mieszkańców nie mających dostępu do tych sieci.  W związku z tym jest dużo zapytań dotyczących możliwości instalowania pieców na biomasę i stąd propozycja zmiany uchwały w sprawie dotacji na rozszerzony katalog źródeł energii wynikający z ustawy o odnawialnych źródłach energii</w:t>
      </w:r>
      <w:r w:rsidR="00EE388E">
        <w:rPr>
          <w:rFonts w:asciiTheme="minorHAnsi" w:hAnsiTheme="minorHAnsi" w:cstheme="minorHAnsi"/>
        </w:rPr>
        <w:t xml:space="preserve">, a odnawialne źródła energii to według definicji ustawowej to odnawialne, nie kopalne źródła energii obejmujące : energię wiatru, promieniowania słonecznego, </w:t>
      </w:r>
      <w:proofErr w:type="spellStart"/>
      <w:r w:rsidR="00EE388E">
        <w:rPr>
          <w:rFonts w:asciiTheme="minorHAnsi" w:hAnsiTheme="minorHAnsi" w:cstheme="minorHAnsi"/>
        </w:rPr>
        <w:t>aerotermalną</w:t>
      </w:r>
      <w:proofErr w:type="spellEnd"/>
      <w:r w:rsidR="00EE388E">
        <w:rPr>
          <w:rFonts w:asciiTheme="minorHAnsi" w:hAnsiTheme="minorHAnsi" w:cstheme="minorHAnsi"/>
        </w:rPr>
        <w:t xml:space="preserve">, geotermalną, hydrotermalną, hydroenergię, energię fal, prądów, pływów morskich, otoczenia, energię otrzymywaną z  biomasy, biogazu, biogazu rolniczego, </w:t>
      </w:r>
      <w:proofErr w:type="spellStart"/>
      <w:r w:rsidR="00EE388E">
        <w:rPr>
          <w:rFonts w:asciiTheme="minorHAnsi" w:hAnsiTheme="minorHAnsi" w:cstheme="minorHAnsi"/>
        </w:rPr>
        <w:t>biometanu</w:t>
      </w:r>
      <w:proofErr w:type="spellEnd"/>
      <w:r w:rsidR="00EE388E">
        <w:rPr>
          <w:rFonts w:asciiTheme="minorHAnsi" w:hAnsiTheme="minorHAnsi" w:cstheme="minorHAnsi"/>
        </w:rPr>
        <w:t xml:space="preserve">, </w:t>
      </w:r>
      <w:proofErr w:type="spellStart"/>
      <w:r w:rsidR="00EE388E">
        <w:rPr>
          <w:rFonts w:asciiTheme="minorHAnsi" w:hAnsiTheme="minorHAnsi" w:cstheme="minorHAnsi"/>
        </w:rPr>
        <w:t>biopłynów</w:t>
      </w:r>
      <w:proofErr w:type="spellEnd"/>
      <w:r w:rsidR="00EE388E">
        <w:rPr>
          <w:rFonts w:asciiTheme="minorHAnsi" w:hAnsiTheme="minorHAnsi" w:cstheme="minorHAnsi"/>
        </w:rPr>
        <w:t xml:space="preserve"> oraz wodoru odnawialnego. Rozszerzenie katalogu jest jakimś rozwiązaniem dla osób, które nie mogą skorzystać z przyłączenia się do sieci gazowej lub ciepłowniczej, a chcą wymienić swoje „kopciuchy”. Dlatego też proponowane jest przyjęcie takiej zmiany do uchwały. </w:t>
      </w:r>
    </w:p>
    <w:p w14:paraId="4BA9D76D" w14:textId="691042EB" w:rsidR="00EE388E" w:rsidRDefault="00EE388E" w:rsidP="00AD750F">
      <w:pPr>
        <w:widowControl w:val="0"/>
        <w:overflowPunct w:val="0"/>
        <w:autoSpaceDE w:val="0"/>
        <w:autoSpaceDN w:val="0"/>
        <w:spacing w:line="276" w:lineRule="auto"/>
        <w:jc w:val="both"/>
        <w:textAlignment w:val="baseline"/>
        <w:rPr>
          <w:rFonts w:asciiTheme="minorHAnsi" w:hAnsiTheme="minorHAnsi" w:cstheme="minorHAnsi"/>
        </w:rPr>
      </w:pPr>
      <w:r w:rsidRPr="00EE388E">
        <w:rPr>
          <w:rFonts w:asciiTheme="minorHAnsi" w:hAnsiTheme="minorHAnsi" w:cstheme="minorHAnsi"/>
          <w:u w:val="single"/>
        </w:rPr>
        <w:t>M. Kucharska-Zemke</w:t>
      </w:r>
      <w:r>
        <w:rPr>
          <w:rFonts w:asciiTheme="minorHAnsi" w:hAnsiTheme="minorHAnsi" w:cstheme="minorHAnsi"/>
        </w:rPr>
        <w:t xml:space="preserve"> zapytała czy instalacja fotowoltaiczna na dachu może w ramach tej uchwały zostać dofinansowana.</w:t>
      </w:r>
    </w:p>
    <w:p w14:paraId="5D4F289A" w14:textId="72DA9C6D" w:rsidR="00EE388E" w:rsidRDefault="00EE388E" w:rsidP="00AD750F">
      <w:pPr>
        <w:widowControl w:val="0"/>
        <w:overflowPunct w:val="0"/>
        <w:autoSpaceDE w:val="0"/>
        <w:autoSpaceDN w:val="0"/>
        <w:spacing w:line="276" w:lineRule="auto"/>
        <w:jc w:val="both"/>
        <w:textAlignment w:val="baseline"/>
        <w:rPr>
          <w:rFonts w:asciiTheme="minorHAnsi" w:hAnsiTheme="minorHAnsi" w:cstheme="minorHAnsi"/>
        </w:rPr>
      </w:pPr>
      <w:r w:rsidRPr="00EE388E">
        <w:rPr>
          <w:rFonts w:asciiTheme="minorHAnsi" w:hAnsiTheme="minorHAnsi" w:cstheme="minorHAnsi"/>
          <w:u w:val="single"/>
        </w:rPr>
        <w:t>D. Lipska</w:t>
      </w:r>
      <w:r>
        <w:rPr>
          <w:rFonts w:asciiTheme="minorHAnsi" w:hAnsiTheme="minorHAnsi" w:cstheme="minorHAnsi"/>
        </w:rPr>
        <w:t xml:space="preserve"> wyjaśniła, że w uchwale chodzi o wymianę źródeł ciepła, a nie źródeł energii elektrycznej. Same panele fotowoltaiczne nie ogrzewają domu,</w:t>
      </w:r>
      <w:r w:rsidR="001B2662">
        <w:rPr>
          <w:rFonts w:asciiTheme="minorHAnsi" w:hAnsiTheme="minorHAnsi" w:cstheme="minorHAnsi"/>
        </w:rPr>
        <w:t xml:space="preserve"> jednak jeśli wnioskujący będzie ogrzewał dom grzejnikami elektrycznym dofinansowanie do paneli jest możliwe, warunkiem koniecznym jednak jest likwidacja starego pieca </w:t>
      </w:r>
      <w:r w:rsidR="006C7C02">
        <w:rPr>
          <w:rFonts w:asciiTheme="minorHAnsi" w:hAnsiTheme="minorHAnsi" w:cstheme="minorHAnsi"/>
        </w:rPr>
        <w:t xml:space="preserve">na paliwo stałe. Na pytanie czy M. </w:t>
      </w:r>
      <w:proofErr w:type="spellStart"/>
      <w:r w:rsidR="006C7C02">
        <w:rPr>
          <w:rFonts w:asciiTheme="minorHAnsi" w:hAnsiTheme="minorHAnsi" w:cstheme="minorHAnsi"/>
        </w:rPr>
        <w:t>Przyszlaka</w:t>
      </w:r>
      <w:proofErr w:type="spellEnd"/>
      <w:r w:rsidR="006C7C02">
        <w:rPr>
          <w:rFonts w:asciiTheme="minorHAnsi" w:hAnsiTheme="minorHAnsi" w:cstheme="minorHAnsi"/>
        </w:rPr>
        <w:t xml:space="preserve"> czy w treści uchwały nie należałoby ściśle  określić, że dotyczy to odnawialnych źródeł energii cieplnej odpowiedziała, że definicja jest definicją ustawową i nie można jej zmieniać</w:t>
      </w:r>
      <w:r w:rsidR="00405583">
        <w:rPr>
          <w:rFonts w:asciiTheme="minorHAnsi" w:hAnsiTheme="minorHAnsi" w:cstheme="minorHAnsi"/>
        </w:rPr>
        <w:t>.</w:t>
      </w:r>
      <w:r w:rsidR="00824D65">
        <w:rPr>
          <w:rFonts w:asciiTheme="minorHAnsi" w:hAnsiTheme="minorHAnsi" w:cstheme="minorHAnsi"/>
        </w:rPr>
        <w:t xml:space="preserve"> Podkreśliła, że uchwała jest skierowana na wymianę źródeł ciepła na paliwo stałe, kluczowe jest zlikwidowanie tzw. „kopciucha” przez wnioskodawcę.</w:t>
      </w:r>
      <w:r w:rsidR="001E73B3">
        <w:rPr>
          <w:rFonts w:asciiTheme="minorHAnsi" w:hAnsiTheme="minorHAnsi" w:cstheme="minorHAnsi"/>
        </w:rPr>
        <w:t xml:space="preserve"> Wyjaśniła, że uchwała nie obowiązuje w przypadku budowy nowej nieruchomości ponieważ aby uzyskać efekt ekologiczny potrzebna jest wymiana źródeł ogrzewania na paliwa stałe, co jest istotą działania tej uchwały.</w:t>
      </w:r>
      <w:r w:rsidR="00220EC5">
        <w:rPr>
          <w:rFonts w:asciiTheme="minorHAnsi" w:hAnsiTheme="minorHAnsi" w:cstheme="minorHAnsi"/>
        </w:rPr>
        <w:t xml:space="preserve"> Przypomniała, że obowiązująca jest uchwała antysmogowa na terenie województwa pomorskiego i według tej uchwały wiążące</w:t>
      </w:r>
      <w:r w:rsidR="00E1501B">
        <w:rPr>
          <w:rFonts w:asciiTheme="minorHAnsi" w:hAnsiTheme="minorHAnsi" w:cstheme="minorHAnsi"/>
        </w:rPr>
        <w:t>j</w:t>
      </w:r>
      <w:r w:rsidR="00220EC5">
        <w:rPr>
          <w:rFonts w:asciiTheme="minorHAnsi" w:hAnsiTheme="minorHAnsi" w:cstheme="minorHAnsi"/>
        </w:rPr>
        <w:t xml:space="preserve"> dla wszystkich jest to, </w:t>
      </w:r>
      <w:r w:rsidR="00E1501B">
        <w:rPr>
          <w:rFonts w:asciiTheme="minorHAnsi" w:hAnsiTheme="minorHAnsi" w:cstheme="minorHAnsi"/>
        </w:rPr>
        <w:t>ż</w:t>
      </w:r>
      <w:r w:rsidR="00220EC5">
        <w:rPr>
          <w:rFonts w:asciiTheme="minorHAnsi" w:hAnsiTheme="minorHAnsi" w:cstheme="minorHAnsi"/>
        </w:rPr>
        <w:t>e jeżeli jest dostęp danej nieruchomości do gazu ziemnego, bądź sieci ciepłowniczej to nie może być mowy o uzyskania dofinasowania na inne źródło ciepła</w:t>
      </w:r>
      <w:r w:rsidR="00E1501B">
        <w:rPr>
          <w:rFonts w:asciiTheme="minorHAnsi" w:hAnsiTheme="minorHAnsi" w:cstheme="minorHAnsi"/>
        </w:rPr>
        <w:t xml:space="preserve"> czyli np. na pompę ciepła, podkreśliła, ze </w:t>
      </w:r>
      <w:r w:rsidR="00E1501B">
        <w:rPr>
          <w:rFonts w:asciiTheme="minorHAnsi" w:hAnsiTheme="minorHAnsi" w:cstheme="minorHAnsi"/>
        </w:rPr>
        <w:lastRenderedPageBreak/>
        <w:t>preferowane są zbiorcze źródła ciepła. Dodała, że intencją miasta przy podejmowaniu uchwały o dotacjach było wypełnienie luki dla osób, które nie mogą otrzymać dofinansowania z programu ”Czyste powietrze” ponieważ w</w:t>
      </w:r>
      <w:r w:rsidR="009B5913">
        <w:rPr>
          <w:rFonts w:asciiTheme="minorHAnsi" w:hAnsiTheme="minorHAnsi" w:cstheme="minorHAnsi"/>
        </w:rPr>
        <w:t xml:space="preserve"> programie brane są pod uwagę kryteria dochodowe, wartość dofinansowania to kwota 5 tys. złotych, w bieżącym roku w budżecie zarezerwowano na ten cel 150 tys. zł, a w ubiegłym roku wydatkowano na ten cel 100 tys. Wyjaśniła, że w uchwale jest możliwość dofinansowania wspólnot mieszkaniowych na ten cel, które nie mogą korzystać z programu „Czyste Powietrze”.</w:t>
      </w:r>
    </w:p>
    <w:p w14:paraId="0D8BFC3E" w14:textId="77777777" w:rsidR="00E1501B" w:rsidRDefault="00E1501B" w:rsidP="00E1501B">
      <w:pPr>
        <w:pStyle w:val="Lista-kontynuacja"/>
        <w:rPr>
          <w:rFonts w:asciiTheme="minorHAnsi" w:hAnsiTheme="minorHAnsi" w:cstheme="minorHAnsi"/>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0839765F" w14:textId="77777777" w:rsidR="009B5913" w:rsidRDefault="009B5913" w:rsidP="00E1501B">
      <w:pPr>
        <w:pStyle w:val="Lista-kontynuacja"/>
        <w:rPr>
          <w:rFonts w:asciiTheme="minorHAnsi" w:hAnsiTheme="minorHAnsi" w:cstheme="minorHAnsi"/>
        </w:rPr>
      </w:pPr>
    </w:p>
    <w:p w14:paraId="7F874A58" w14:textId="563C42F5" w:rsidR="009B5913" w:rsidRDefault="009B5913" w:rsidP="00E1501B">
      <w:pPr>
        <w:pStyle w:val="Lista-kontynuacja"/>
        <w:rPr>
          <w:rFonts w:asciiTheme="minorHAnsi" w:hAnsiTheme="minorHAnsi" w:cstheme="minorHAnsi"/>
        </w:rPr>
      </w:pPr>
      <w:r>
        <w:rPr>
          <w:rFonts w:asciiTheme="minorHAnsi" w:hAnsiTheme="minorHAnsi" w:cstheme="minorHAnsi"/>
        </w:rPr>
        <w:t>Członkowie Komisji  pozytywnie, jednogłośnie 14 głosami „za”  zaopiniowali projekt uchwały w sprawie</w:t>
      </w:r>
      <w:r w:rsidRPr="00AD750F">
        <w:rPr>
          <w:rFonts w:asciiTheme="minorHAnsi" w:hAnsiTheme="minorHAnsi" w:cstheme="minorHAnsi"/>
        </w:rPr>
        <w:t xml:space="preserve"> zmiany uchwały nr XXXV.293.2021 Rady Miejskiej w Człuchowie z dnia 22 listopada 2021r. w sprawie regulaminu udzielania dotacji celowej na realizację zadań z zakresu wymiany i likwidacji źródeł ciepła na paliwo stałe z obszaru Gminy Miejskiej Człuchów</w:t>
      </w:r>
    </w:p>
    <w:p w14:paraId="56B6ADE4" w14:textId="77777777" w:rsidR="009A460D" w:rsidRPr="009A460D" w:rsidRDefault="009A460D" w:rsidP="009A460D">
      <w:pPr>
        <w:pStyle w:val="Lista-kontynuacja"/>
        <w:rPr>
          <w:rFonts w:asciiTheme="minorHAnsi" w:hAnsiTheme="minorHAnsi" w:cstheme="minorHAnsi"/>
        </w:rPr>
      </w:pPr>
    </w:p>
    <w:p w14:paraId="0B799892" w14:textId="21DC2072" w:rsidR="009A460D" w:rsidRDefault="009A460D" w:rsidP="009A460D">
      <w:pPr>
        <w:widowControl w:val="0"/>
        <w:overflowPunct w:val="0"/>
        <w:autoSpaceDE w:val="0"/>
        <w:autoSpaceDN w:val="0"/>
        <w:spacing w:line="276" w:lineRule="auto"/>
        <w:jc w:val="both"/>
        <w:textAlignment w:val="baseline"/>
        <w:rPr>
          <w:rFonts w:asciiTheme="minorHAnsi" w:hAnsiTheme="minorHAnsi" w:cstheme="minorHAnsi"/>
        </w:rPr>
      </w:pPr>
      <w:r w:rsidRPr="009A460D">
        <w:rPr>
          <w:rFonts w:asciiTheme="minorHAnsi" w:hAnsiTheme="minorHAnsi" w:cstheme="minorHAnsi"/>
          <w:u w:val="single"/>
        </w:rPr>
        <w:t>M. Kucharska-Zemke</w:t>
      </w:r>
      <w:r w:rsidRPr="009A460D">
        <w:rPr>
          <w:rFonts w:asciiTheme="minorHAnsi" w:hAnsiTheme="minorHAnsi" w:cstheme="minorHAnsi"/>
        </w:rPr>
        <w:t xml:space="preserve"> przeczytała tytuł kolejnego projektu w sprawie wyrażenia zgody na przeniesienie ogółu praw i obowiązków wynikających z umowy dzierżawy nr 3/2018/o z dnia 23 sierpnia 2018 r.</w:t>
      </w:r>
      <w:r>
        <w:rPr>
          <w:rFonts w:asciiTheme="minorHAnsi" w:hAnsiTheme="minorHAnsi" w:cstheme="minorHAnsi"/>
        </w:rPr>
        <w:t xml:space="preserve"> i poprosiła o przedstawienie projektu oraz jego uzasadnienie.</w:t>
      </w:r>
    </w:p>
    <w:p w14:paraId="5CAC8766" w14:textId="4A7741BC" w:rsidR="009A460D" w:rsidRDefault="009A460D" w:rsidP="009A460D">
      <w:pPr>
        <w:widowControl w:val="0"/>
        <w:overflowPunct w:val="0"/>
        <w:autoSpaceDE w:val="0"/>
        <w:autoSpaceDN w:val="0"/>
        <w:spacing w:line="276" w:lineRule="auto"/>
        <w:jc w:val="both"/>
        <w:textAlignment w:val="baseline"/>
        <w:rPr>
          <w:rFonts w:asciiTheme="minorHAnsi" w:hAnsiTheme="minorHAnsi" w:cstheme="minorHAnsi"/>
        </w:rPr>
      </w:pPr>
      <w:r w:rsidRPr="00F37EE9">
        <w:rPr>
          <w:rFonts w:asciiTheme="minorHAnsi" w:hAnsiTheme="minorHAnsi" w:cstheme="minorHAnsi"/>
          <w:u w:val="single"/>
        </w:rPr>
        <w:t>M. Kraszewska</w:t>
      </w:r>
      <w:r>
        <w:rPr>
          <w:rFonts w:asciiTheme="minorHAnsi" w:hAnsiTheme="minorHAnsi" w:cstheme="minorHAnsi"/>
        </w:rPr>
        <w:t xml:space="preserve"> </w:t>
      </w:r>
      <w:r w:rsidR="00F37EE9">
        <w:rPr>
          <w:rFonts w:asciiTheme="minorHAnsi" w:hAnsiTheme="minorHAnsi" w:cstheme="minorHAnsi"/>
        </w:rPr>
        <w:t xml:space="preserve"> wyjaśniła, że Zespół Szkół Społecznych STO w Człuchowie wystąpił z wnioskiem o wyrażenie zgody na cesję praw i obowiązków zawartych w umowie dzierżawy nieruchomości, w której działa szkoła społeczna. W związku z tym, że w przypadku zawarcia umowy dzierżawy do 3 lat to Burmistrz może zdecydować samodzielnie, jeśli powyżej tego okresu Rada musi wyrazić zgodę w formie uchwały. W 2018 r. Rada  wyraziła zgodę na zawarcie umowy dzierżawy na 8 lat dla STO i umowa ta obowiązuje do 2026r. do końca lipca. Dlatego w związku ze zmianą podmiotu prowadzącego szkołę, a tym samym będącego stroną umowy dzierżawy budynku</w:t>
      </w:r>
      <w:r w:rsidR="003A70C0">
        <w:rPr>
          <w:rFonts w:asciiTheme="minorHAnsi" w:hAnsiTheme="minorHAnsi" w:cstheme="minorHAnsi"/>
        </w:rPr>
        <w:t xml:space="preserve"> potrzebna jest zgoda Rady na dokonanie cesji, która oznacza, że umowa będzie kontynuowana na tych samych zasadach ale stroną zobowiązaną będzie inny podmiot prowadzący szkołę, nowo utworzona Fundacja Grupy Ludzi Twórczych. W poprzednim roku wystąpiono z wnioskiem o zgodę jednak przeszkodą był fakt braku wpisu fundacji do KRS, na dziś wpis został dokonany i zostały wyłonione władze i rada fundacji. Stwierdziła, że w związku z cesją wszystkie dotychczasowe warunki dzierżawy zostaną utrzymane.</w:t>
      </w:r>
    </w:p>
    <w:p w14:paraId="1456668A" w14:textId="1F379BBD" w:rsidR="003A70C0" w:rsidRDefault="003A70C0" w:rsidP="009A460D">
      <w:pPr>
        <w:widowControl w:val="0"/>
        <w:overflowPunct w:val="0"/>
        <w:autoSpaceDE w:val="0"/>
        <w:autoSpaceDN w:val="0"/>
        <w:spacing w:line="276" w:lineRule="auto"/>
        <w:jc w:val="both"/>
        <w:textAlignment w:val="baseline"/>
        <w:rPr>
          <w:rFonts w:asciiTheme="minorHAnsi" w:hAnsiTheme="minorHAnsi" w:cstheme="minorHAnsi"/>
        </w:rPr>
      </w:pPr>
      <w:r w:rsidRPr="003A70C0">
        <w:rPr>
          <w:rFonts w:asciiTheme="minorHAnsi" w:hAnsiTheme="minorHAnsi" w:cstheme="minorHAnsi"/>
          <w:u w:val="single"/>
        </w:rPr>
        <w:t>K. Muszyńska</w:t>
      </w:r>
      <w:r>
        <w:rPr>
          <w:rFonts w:asciiTheme="minorHAnsi" w:hAnsiTheme="minorHAnsi" w:cstheme="minorHAnsi"/>
        </w:rPr>
        <w:t xml:space="preserve"> zapytała co stanie się w przypadku gdy fundacja zmieni wpis w KRS określając, że może prowadzić działalność gospodarczą, ponieważ aktualnie jej nie prowadzi. W budynku dzierżawionym musi być prowadzona działalność oświatowa zgodnie z zapisami planu zagospodarowania, a fundacja może jeśli zapisze w statucie prowadzić działalność gospodarczą.</w:t>
      </w:r>
    </w:p>
    <w:p w14:paraId="44AFF47E" w14:textId="4D7EC4D5" w:rsidR="003A70C0" w:rsidRDefault="003A70C0" w:rsidP="009A460D">
      <w:pPr>
        <w:widowControl w:val="0"/>
        <w:overflowPunct w:val="0"/>
        <w:autoSpaceDE w:val="0"/>
        <w:autoSpaceDN w:val="0"/>
        <w:spacing w:line="276" w:lineRule="auto"/>
        <w:jc w:val="both"/>
        <w:textAlignment w:val="baseline"/>
        <w:rPr>
          <w:rFonts w:asciiTheme="minorHAnsi" w:hAnsiTheme="minorHAnsi" w:cstheme="minorHAnsi"/>
        </w:rPr>
      </w:pPr>
      <w:r w:rsidRPr="006A158E">
        <w:rPr>
          <w:rFonts w:asciiTheme="minorHAnsi" w:hAnsiTheme="minorHAnsi" w:cstheme="minorHAnsi"/>
          <w:u w:val="single"/>
        </w:rPr>
        <w:t xml:space="preserve">M. Kraszewska </w:t>
      </w:r>
      <w:r>
        <w:rPr>
          <w:rFonts w:asciiTheme="minorHAnsi" w:hAnsiTheme="minorHAnsi" w:cstheme="minorHAnsi"/>
        </w:rPr>
        <w:t xml:space="preserve">wyjaśniła, </w:t>
      </w:r>
      <w:r w:rsidR="00117128">
        <w:rPr>
          <w:rFonts w:asciiTheme="minorHAnsi" w:hAnsiTheme="minorHAnsi" w:cstheme="minorHAnsi"/>
        </w:rPr>
        <w:t>ż</w:t>
      </w:r>
      <w:r>
        <w:rPr>
          <w:rFonts w:asciiTheme="minorHAnsi" w:hAnsiTheme="minorHAnsi" w:cstheme="minorHAnsi"/>
        </w:rPr>
        <w:t>e na dziś</w:t>
      </w:r>
      <w:r w:rsidR="00117128">
        <w:rPr>
          <w:rFonts w:asciiTheme="minorHAnsi" w:hAnsiTheme="minorHAnsi" w:cstheme="minorHAnsi"/>
        </w:rPr>
        <w:t xml:space="preserve"> STO ma zapis w statucie iż może prowadzić działalność gospodarczą natomiast umowa dzierżawy jest tak skonstruowana, że jest możliwość wypowiedzenia każdej ze stron przez 6-cio miesięczny okres umowy, bez podania przyczyny. Stwierdziła, że w przypadku niespełnienia przez dzierżawcę warunków zawartych w umowie gmina może w zasadzie w trybie natychmiastowym taką umowę rozwiązać.</w:t>
      </w:r>
    </w:p>
    <w:p w14:paraId="5C0FD5D0" w14:textId="77777777" w:rsidR="002D69F7" w:rsidRDefault="002D69F7" w:rsidP="002D69F7">
      <w:pPr>
        <w:pStyle w:val="Lista-kontynuacja"/>
        <w:rPr>
          <w:rFonts w:asciiTheme="minorHAnsi" w:hAnsiTheme="minorHAnsi" w:cstheme="minorHAnsi"/>
        </w:rPr>
      </w:pPr>
      <w:r w:rsidRPr="0027126A">
        <w:rPr>
          <w:rFonts w:asciiTheme="minorHAnsi" w:hAnsiTheme="minorHAnsi" w:cstheme="minorHAnsi"/>
          <w:u w:val="single"/>
        </w:rPr>
        <w:lastRenderedPageBreak/>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668A6CB2" w14:textId="77777777" w:rsidR="002D69F7" w:rsidRDefault="002D69F7" w:rsidP="002D69F7">
      <w:pPr>
        <w:pStyle w:val="Lista-kontynuacja"/>
        <w:rPr>
          <w:rFonts w:asciiTheme="minorHAnsi" w:hAnsiTheme="minorHAnsi" w:cstheme="minorHAnsi"/>
        </w:rPr>
      </w:pPr>
    </w:p>
    <w:p w14:paraId="7B1C64BF" w14:textId="1DE8F2A6" w:rsidR="009A460D" w:rsidRDefault="002D69F7" w:rsidP="0087502E">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rPr>
        <w:t xml:space="preserve">Członkowie Komisji  pozytywnie 13 głosami „za”  przy 1 „wstrzymującym się” (H. Krusiński) zaopiniowali projekt uchwały w sprawie </w:t>
      </w:r>
      <w:r w:rsidRPr="009A460D">
        <w:rPr>
          <w:rFonts w:asciiTheme="minorHAnsi" w:hAnsiTheme="minorHAnsi" w:cstheme="minorHAnsi"/>
        </w:rPr>
        <w:t>wyrażenia zgody na przeniesienie ogółu praw i obowiązków wynikających z umowy dzierżawy nr 3/2018/o z dnia 23 sierpnia 2018 r</w:t>
      </w:r>
      <w:r w:rsidR="0087502E">
        <w:rPr>
          <w:rFonts w:asciiTheme="minorHAnsi" w:hAnsiTheme="minorHAnsi" w:cstheme="minorHAnsi"/>
        </w:rPr>
        <w:t>.</w:t>
      </w:r>
    </w:p>
    <w:p w14:paraId="33786800" w14:textId="77777777" w:rsidR="000248FA" w:rsidRDefault="000248FA" w:rsidP="0087502E">
      <w:pPr>
        <w:widowControl w:val="0"/>
        <w:overflowPunct w:val="0"/>
        <w:autoSpaceDE w:val="0"/>
        <w:autoSpaceDN w:val="0"/>
        <w:spacing w:line="276" w:lineRule="auto"/>
        <w:jc w:val="both"/>
        <w:textAlignment w:val="baseline"/>
        <w:rPr>
          <w:rFonts w:asciiTheme="minorHAnsi" w:hAnsiTheme="minorHAnsi" w:cstheme="minorHAnsi"/>
        </w:rPr>
      </w:pPr>
    </w:p>
    <w:p w14:paraId="75B8AB98" w14:textId="1A6F7825" w:rsidR="000248FA" w:rsidRDefault="000248FA" w:rsidP="000248FA">
      <w:pPr>
        <w:widowControl w:val="0"/>
        <w:overflowPunct w:val="0"/>
        <w:autoSpaceDE w:val="0"/>
        <w:autoSpaceDN w:val="0"/>
        <w:spacing w:line="276" w:lineRule="auto"/>
        <w:jc w:val="both"/>
        <w:textAlignment w:val="baseline"/>
        <w:rPr>
          <w:rFonts w:asciiTheme="minorHAnsi" w:hAnsiTheme="minorHAnsi" w:cstheme="minorHAnsi"/>
        </w:rPr>
      </w:pPr>
      <w:r w:rsidRPr="000248FA">
        <w:rPr>
          <w:rFonts w:asciiTheme="minorHAnsi" w:hAnsiTheme="minorHAnsi" w:cstheme="minorHAnsi"/>
          <w:u w:val="single"/>
        </w:rPr>
        <w:t>M. Kucharska-Zemke</w:t>
      </w:r>
      <w:r w:rsidRPr="000248FA">
        <w:rPr>
          <w:rFonts w:asciiTheme="minorHAnsi" w:hAnsiTheme="minorHAnsi" w:cstheme="minorHAnsi"/>
        </w:rPr>
        <w:t xml:space="preserve"> przeczytała tytuł kolejnego projektu w sprawie oddania w nieodpłatne użytkowanie nieruchomości na rzecz Rodzinnego Ogrodu Działkowego „NASZ OGRÓD” w Człuchowie w celu powiększenia istniejących ogrodów działkowych</w:t>
      </w:r>
      <w:r>
        <w:rPr>
          <w:rFonts w:asciiTheme="minorHAnsi" w:hAnsiTheme="minorHAnsi" w:cstheme="minorHAnsi"/>
        </w:rPr>
        <w:t>, poprosiła o przedstawienie i uzasadnienie projektu uchwały.</w:t>
      </w:r>
    </w:p>
    <w:p w14:paraId="3D1BB048" w14:textId="1DCE847B" w:rsidR="000248FA" w:rsidRDefault="000248FA" w:rsidP="000248FA">
      <w:pPr>
        <w:widowControl w:val="0"/>
        <w:overflowPunct w:val="0"/>
        <w:autoSpaceDE w:val="0"/>
        <w:autoSpaceDN w:val="0"/>
        <w:spacing w:line="276" w:lineRule="auto"/>
        <w:jc w:val="both"/>
        <w:textAlignment w:val="baseline"/>
        <w:rPr>
          <w:rFonts w:asciiTheme="minorHAnsi" w:hAnsiTheme="minorHAnsi" w:cstheme="minorHAnsi"/>
        </w:rPr>
      </w:pPr>
      <w:r w:rsidRPr="000248FA">
        <w:rPr>
          <w:rFonts w:asciiTheme="minorHAnsi" w:hAnsiTheme="minorHAnsi" w:cstheme="minorHAnsi"/>
          <w:u w:val="single"/>
        </w:rPr>
        <w:t>M. Kraszewska</w:t>
      </w:r>
      <w:r>
        <w:rPr>
          <w:rFonts w:asciiTheme="minorHAnsi" w:hAnsiTheme="minorHAnsi" w:cstheme="minorHAnsi"/>
        </w:rPr>
        <w:t xml:space="preserve"> stwierdziła, że ogrody działkowe w 1998r. otrzymały w </w:t>
      </w:r>
      <w:r w:rsidR="004A043E">
        <w:rPr>
          <w:rFonts w:asciiTheme="minorHAnsi" w:hAnsiTheme="minorHAnsi" w:cstheme="minorHAnsi"/>
        </w:rPr>
        <w:t xml:space="preserve">użytkowanie wieczyste, nieodpłatne , bo tak stanowiła ustawa, </w:t>
      </w:r>
      <w:r>
        <w:rPr>
          <w:rFonts w:asciiTheme="minorHAnsi" w:hAnsiTheme="minorHAnsi" w:cstheme="minorHAnsi"/>
        </w:rPr>
        <w:t>od miasta  ok 11,5 hektara</w:t>
      </w:r>
      <w:r w:rsidR="004A043E">
        <w:rPr>
          <w:rFonts w:asciiTheme="minorHAnsi" w:hAnsiTheme="minorHAnsi" w:cstheme="minorHAnsi"/>
        </w:rPr>
        <w:t xml:space="preserve"> na prowadzenie już funkcjonującego ogrodu działkowego. Ogród częściowo wszedł częściowo w działki gminy wzdłuż torów i w związku z tym w 2018r. ogrody działkowe wystąpiły do Burmistrza, był tworzony nowy plan dla tego terenu, o usankcjonowanie użytkowania wieczystego części działki miejskiej, którą już faktycznie użytkują. Stwierdziła, że projekt uchwały jest tylko prawną regulacją stanu faktycznego, pokazała mapę terenu i szczegółowo wyjaśniła jakiego obszaru działek miejskich projekt dotyczy. Stwierdziła, że na terenie tym funkcjonuje miejska, która funkcjonuje tylko i wyłącznie jako droga wewnętrzna na potrzeby ogrodu, a poszerzenie terenu ogrodu spowoduje iż droga ta zostanie oddana w użytkowanie ogrodowi, który będzie odpowiedzialny za jej utrzymanie.</w:t>
      </w:r>
      <w:r w:rsidR="00AD1F23">
        <w:rPr>
          <w:rFonts w:asciiTheme="minorHAnsi" w:hAnsiTheme="minorHAnsi" w:cstheme="minorHAnsi"/>
        </w:rPr>
        <w:t xml:space="preserve"> W 2020r. Rada przyjęła nowy miejscowy plan zagospodarowania, który usankcjonował przeznaczenie tego terenu, dotychczas miejskiego na poszerzenie</w:t>
      </w:r>
      <w:r w:rsidR="00211A76">
        <w:rPr>
          <w:rFonts w:asciiTheme="minorHAnsi" w:hAnsiTheme="minorHAnsi" w:cstheme="minorHAnsi"/>
        </w:rPr>
        <w:t xml:space="preserve"> terenu ogrodów działkowych.</w:t>
      </w:r>
    </w:p>
    <w:p w14:paraId="6A0D0EC8" w14:textId="18BB5DB7" w:rsidR="003C7169" w:rsidRDefault="00211A76" w:rsidP="000248FA">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u w:val="single"/>
        </w:rPr>
        <w:t xml:space="preserve">M. </w:t>
      </w:r>
      <w:proofErr w:type="spellStart"/>
      <w:r>
        <w:rPr>
          <w:rFonts w:asciiTheme="minorHAnsi" w:hAnsiTheme="minorHAnsi" w:cstheme="minorHAnsi"/>
          <w:u w:val="single"/>
        </w:rPr>
        <w:t>Przyszlak</w:t>
      </w:r>
      <w:proofErr w:type="spellEnd"/>
      <w:r>
        <w:rPr>
          <w:rFonts w:asciiTheme="minorHAnsi" w:hAnsiTheme="minorHAnsi" w:cstheme="minorHAnsi"/>
        </w:rPr>
        <w:t xml:space="preserve"> zapytał dlaczego przez cztery lata bo tyle upłynęło od uchwalenia planu nic w tej sprawie nie zostało zrobione, dlaczego jest to bezpłatne użytkowanie i co się stanie jeśli Rada nie uchwali tej uchwały</w:t>
      </w:r>
    </w:p>
    <w:p w14:paraId="1381FE5F" w14:textId="613E586B" w:rsidR="00211A76" w:rsidRDefault="00211A76" w:rsidP="000248FA">
      <w:pPr>
        <w:widowControl w:val="0"/>
        <w:overflowPunct w:val="0"/>
        <w:autoSpaceDE w:val="0"/>
        <w:autoSpaceDN w:val="0"/>
        <w:spacing w:line="276" w:lineRule="auto"/>
        <w:jc w:val="both"/>
        <w:textAlignment w:val="baseline"/>
        <w:rPr>
          <w:rFonts w:asciiTheme="minorHAnsi" w:hAnsiTheme="minorHAnsi" w:cstheme="minorHAnsi"/>
        </w:rPr>
      </w:pPr>
      <w:r w:rsidRPr="00211A76">
        <w:rPr>
          <w:rFonts w:asciiTheme="minorHAnsi" w:hAnsiTheme="minorHAnsi" w:cstheme="minorHAnsi"/>
          <w:u w:val="single"/>
        </w:rPr>
        <w:t>M. Kraszewska</w:t>
      </w:r>
      <w:r>
        <w:rPr>
          <w:rFonts w:asciiTheme="minorHAnsi" w:hAnsiTheme="minorHAnsi" w:cstheme="minorHAnsi"/>
        </w:rPr>
        <w:t xml:space="preserve"> wyjaśniła, że w międzyczasie ogrody wystąpiły o przekazanie im tego terenu, wykonano też podział geodezyjny, było to w 2023r. oraz procedury wydzielenia tych działek pod drogę wewnętrzną, pod poszerzenie ogrodu i drogę publiczną. Decyzja o podziale została wydana na początku bieżącego roku dlatego została wszczęta procedura przekazania w użytkowanie. Stwierdziła, że jeśli uchwała nie zostanie podjęta jest możliwość obciążenia opłatami natomiast jest problem w tym jak to wytłumaczyć</w:t>
      </w:r>
      <w:r w:rsidR="00850B8C">
        <w:rPr>
          <w:rFonts w:asciiTheme="minorHAnsi" w:hAnsiTheme="minorHAnsi" w:cstheme="minorHAnsi"/>
        </w:rPr>
        <w:t xml:space="preserve"> gdy</w:t>
      </w:r>
      <w:r>
        <w:rPr>
          <w:rFonts w:asciiTheme="minorHAnsi" w:hAnsiTheme="minorHAnsi" w:cstheme="minorHAnsi"/>
        </w:rPr>
        <w:t xml:space="preserve"> 11,5 ha jest użytkowane nieodpłatnie</w:t>
      </w:r>
      <w:r w:rsidR="00850B8C">
        <w:rPr>
          <w:rFonts w:asciiTheme="minorHAnsi" w:hAnsiTheme="minorHAnsi" w:cstheme="minorHAnsi"/>
        </w:rPr>
        <w:t>, a tutaj chodzi o tern o powierzchni ok. 30 arów.</w:t>
      </w:r>
    </w:p>
    <w:p w14:paraId="0159F4EE" w14:textId="6822C3FA" w:rsidR="00E574F6" w:rsidRDefault="00850B8C" w:rsidP="00E574F6">
      <w:pPr>
        <w:widowControl w:val="0"/>
        <w:overflowPunct w:val="0"/>
        <w:autoSpaceDE w:val="0"/>
        <w:autoSpaceDN w:val="0"/>
        <w:spacing w:line="276" w:lineRule="auto"/>
        <w:jc w:val="both"/>
        <w:textAlignment w:val="baseline"/>
        <w:rPr>
          <w:rFonts w:asciiTheme="minorHAnsi" w:hAnsiTheme="minorHAnsi" w:cstheme="minorHAnsi"/>
        </w:rPr>
      </w:pPr>
      <w:r w:rsidRPr="00850B8C">
        <w:rPr>
          <w:rFonts w:asciiTheme="minorHAnsi" w:hAnsiTheme="minorHAnsi" w:cstheme="minorHAnsi"/>
          <w:u w:val="single"/>
        </w:rPr>
        <w:t xml:space="preserve">Burmistrz R. </w:t>
      </w:r>
      <w:proofErr w:type="spellStart"/>
      <w:r w:rsidRPr="00850B8C">
        <w:rPr>
          <w:rFonts w:asciiTheme="minorHAnsi" w:hAnsiTheme="minorHAnsi" w:cstheme="minorHAnsi"/>
          <w:u w:val="single"/>
        </w:rPr>
        <w:t>Szybajło</w:t>
      </w:r>
      <w:proofErr w:type="spellEnd"/>
      <w:r>
        <w:rPr>
          <w:rFonts w:asciiTheme="minorHAnsi" w:hAnsiTheme="minorHAnsi" w:cstheme="minorHAnsi"/>
        </w:rPr>
        <w:t xml:space="preserve"> stwierdził, że to nie jest atrakcyjny teren, tuż obok przebiegają tory kolejowe. Podkreślił, że miasto korzysta na fakcie, iż oddaje drogę miejską, która de facto jest drogą wewnętrzną, a której utrzymanie aktualnie to zadanie gminy.</w:t>
      </w:r>
    </w:p>
    <w:p w14:paraId="7BAD4556" w14:textId="7CF4B85C" w:rsidR="00E574F6" w:rsidRDefault="00E574F6" w:rsidP="00E574F6">
      <w:pPr>
        <w:widowControl w:val="0"/>
        <w:overflowPunct w:val="0"/>
        <w:autoSpaceDE w:val="0"/>
        <w:autoSpaceDN w:val="0"/>
        <w:spacing w:line="276" w:lineRule="auto"/>
        <w:jc w:val="both"/>
        <w:textAlignment w:val="baseline"/>
        <w:rPr>
          <w:rFonts w:asciiTheme="minorHAnsi" w:hAnsiTheme="minorHAnsi" w:cstheme="minorHAnsi"/>
        </w:rPr>
      </w:pPr>
      <w:proofErr w:type="spellStart"/>
      <w:r w:rsidRPr="00E574F6">
        <w:rPr>
          <w:rFonts w:asciiTheme="minorHAnsi" w:hAnsiTheme="minorHAnsi" w:cstheme="minorHAnsi"/>
          <w:u w:val="single"/>
        </w:rPr>
        <w:t>A.Taizari</w:t>
      </w:r>
      <w:proofErr w:type="spellEnd"/>
      <w:r>
        <w:rPr>
          <w:rFonts w:asciiTheme="minorHAnsi" w:hAnsiTheme="minorHAnsi" w:cstheme="minorHAnsi"/>
        </w:rPr>
        <w:t xml:space="preserve"> zapytała z czego wynika fakt, że jest to użytkowanie wieczyste nieodpłatne bo przecież działkowcy płacą składki, określoną kwotę rocznie.</w:t>
      </w:r>
    </w:p>
    <w:p w14:paraId="7EF43A62" w14:textId="59F8C77F" w:rsidR="00E574F6" w:rsidRDefault="00E574F6" w:rsidP="00E574F6">
      <w:pPr>
        <w:widowControl w:val="0"/>
        <w:overflowPunct w:val="0"/>
        <w:autoSpaceDE w:val="0"/>
        <w:autoSpaceDN w:val="0"/>
        <w:spacing w:line="276" w:lineRule="auto"/>
        <w:jc w:val="both"/>
        <w:textAlignment w:val="baseline"/>
        <w:rPr>
          <w:rFonts w:asciiTheme="minorHAnsi" w:hAnsiTheme="minorHAnsi" w:cstheme="minorHAnsi"/>
        </w:rPr>
      </w:pPr>
      <w:r w:rsidRPr="00E574F6">
        <w:rPr>
          <w:rFonts w:asciiTheme="minorHAnsi" w:hAnsiTheme="minorHAnsi" w:cstheme="minorHAnsi"/>
          <w:u w:val="single"/>
        </w:rPr>
        <w:t>M. Kraszewska</w:t>
      </w:r>
      <w:r>
        <w:rPr>
          <w:rFonts w:asciiTheme="minorHAnsi" w:hAnsiTheme="minorHAnsi" w:cstheme="minorHAnsi"/>
        </w:rPr>
        <w:t xml:space="preserve"> wyjaśniła, że tereny w 1998r. zostały oddane w użytkowanie wieczyste nieodpłatne, bo tak dopuszczała ustawa o ogrodach działkowych i taka wtedy została decyzja podjęta, wszystkie ogrody działkowe funkcjonują na takich samych zasadach</w:t>
      </w:r>
      <w:r w:rsidR="003D6F1A">
        <w:rPr>
          <w:rFonts w:asciiTheme="minorHAnsi" w:hAnsiTheme="minorHAnsi" w:cstheme="minorHAnsi"/>
        </w:rPr>
        <w:t xml:space="preserve">, jeśli Rada </w:t>
      </w:r>
      <w:r w:rsidR="003D6F1A">
        <w:rPr>
          <w:rFonts w:asciiTheme="minorHAnsi" w:hAnsiTheme="minorHAnsi" w:cstheme="minorHAnsi"/>
        </w:rPr>
        <w:lastRenderedPageBreak/>
        <w:t>zdecyduje, że należy wprowadzić odpłatność to Burmistrz będzie musiał się podporządkować.</w:t>
      </w:r>
    </w:p>
    <w:p w14:paraId="1C6E3B1F" w14:textId="1A20E0ED" w:rsidR="003D6F1A" w:rsidRDefault="003D6F1A" w:rsidP="00E574F6">
      <w:pPr>
        <w:widowControl w:val="0"/>
        <w:overflowPunct w:val="0"/>
        <w:autoSpaceDE w:val="0"/>
        <w:autoSpaceDN w:val="0"/>
        <w:spacing w:line="276" w:lineRule="auto"/>
        <w:jc w:val="both"/>
        <w:textAlignment w:val="baseline"/>
        <w:rPr>
          <w:rFonts w:asciiTheme="minorHAnsi" w:hAnsiTheme="minorHAnsi" w:cstheme="minorHAnsi"/>
        </w:rPr>
      </w:pPr>
      <w:r w:rsidRPr="003D6F1A">
        <w:rPr>
          <w:rFonts w:asciiTheme="minorHAnsi" w:hAnsiTheme="minorHAnsi" w:cstheme="minorHAnsi"/>
          <w:u w:val="single"/>
        </w:rPr>
        <w:t xml:space="preserve">Burmistrz R. </w:t>
      </w:r>
      <w:proofErr w:type="spellStart"/>
      <w:r w:rsidRPr="003D6F1A">
        <w:rPr>
          <w:rFonts w:asciiTheme="minorHAnsi" w:hAnsiTheme="minorHAnsi" w:cstheme="minorHAnsi"/>
          <w:u w:val="single"/>
        </w:rPr>
        <w:t>Szybajło</w:t>
      </w:r>
      <w:proofErr w:type="spellEnd"/>
      <w:r>
        <w:rPr>
          <w:rFonts w:asciiTheme="minorHAnsi" w:hAnsiTheme="minorHAnsi" w:cstheme="minorHAnsi"/>
        </w:rPr>
        <w:t xml:space="preserve"> stwierdził, że wprowadzanie opłaty za użytkowanie ogródków działkowych dla niego osobiście</w:t>
      </w:r>
      <w:r w:rsidR="003A041E">
        <w:rPr>
          <w:rFonts w:asciiTheme="minorHAnsi" w:hAnsiTheme="minorHAnsi" w:cstheme="minorHAnsi"/>
        </w:rPr>
        <w:t xml:space="preserve"> jest nie do zaakceptowania, nie jest to absolutnie rozsądnym wnioskiem, odciął się kategorycznie od tego pomysłu.</w:t>
      </w:r>
    </w:p>
    <w:p w14:paraId="0B42F35F" w14:textId="43B88840" w:rsidR="00E5013D" w:rsidRDefault="00E5013D" w:rsidP="00E574F6">
      <w:pPr>
        <w:widowControl w:val="0"/>
        <w:overflowPunct w:val="0"/>
        <w:autoSpaceDE w:val="0"/>
        <w:autoSpaceDN w:val="0"/>
        <w:spacing w:line="276" w:lineRule="auto"/>
        <w:jc w:val="both"/>
        <w:textAlignment w:val="baseline"/>
        <w:rPr>
          <w:rFonts w:asciiTheme="minorHAnsi" w:hAnsiTheme="minorHAnsi" w:cstheme="minorHAnsi"/>
        </w:rPr>
      </w:pPr>
      <w:proofErr w:type="spellStart"/>
      <w:r w:rsidRPr="00E5013D">
        <w:rPr>
          <w:rFonts w:asciiTheme="minorHAnsi" w:hAnsiTheme="minorHAnsi" w:cstheme="minorHAnsi"/>
          <w:u w:val="single"/>
        </w:rPr>
        <w:t>A.Taizari</w:t>
      </w:r>
      <w:proofErr w:type="spellEnd"/>
      <w:r>
        <w:rPr>
          <w:rFonts w:asciiTheme="minorHAnsi" w:hAnsiTheme="minorHAnsi" w:cstheme="minorHAnsi"/>
        </w:rPr>
        <w:t xml:space="preserve"> stwierdziła, że jej pytanie wynika z faktu, że płaci ona za  użytkowanie wieczyste i nie rozumie dlaczego  użytkownicy działek na ROD nie płacą opłaty za użytkowanie, na co Burmistrz stwierdził, że jest to cel publiczny, a M. Kraszewska dodała, że ustawa dawała taką możliwość, z której we wcześniejszych latach skorzystano i wyjaśniła szczegółowo przepisy na jakiś się oparto podejmując decyzję w tej sprawie</w:t>
      </w:r>
    </w:p>
    <w:p w14:paraId="573489AA" w14:textId="719AB5AA" w:rsidR="000215A4" w:rsidRDefault="000215A4" w:rsidP="00E574F6">
      <w:pPr>
        <w:widowControl w:val="0"/>
        <w:overflowPunct w:val="0"/>
        <w:autoSpaceDE w:val="0"/>
        <w:autoSpaceDN w:val="0"/>
        <w:spacing w:line="276" w:lineRule="auto"/>
        <w:jc w:val="both"/>
        <w:textAlignment w:val="baseline"/>
        <w:rPr>
          <w:rFonts w:asciiTheme="minorHAnsi" w:hAnsiTheme="minorHAnsi" w:cstheme="minorHAnsi"/>
        </w:rPr>
      </w:pPr>
      <w:proofErr w:type="spellStart"/>
      <w:r w:rsidRPr="000215A4">
        <w:rPr>
          <w:rFonts w:asciiTheme="minorHAnsi" w:hAnsiTheme="minorHAnsi" w:cstheme="minorHAnsi"/>
          <w:u w:val="single"/>
        </w:rPr>
        <w:t>A.Suchański</w:t>
      </w:r>
      <w:proofErr w:type="spellEnd"/>
      <w:r>
        <w:rPr>
          <w:rFonts w:asciiTheme="minorHAnsi" w:hAnsiTheme="minorHAnsi" w:cstheme="minorHAnsi"/>
        </w:rPr>
        <w:t xml:space="preserve"> stwierdził, że jeśli chodzi o odpłatność zapewne problemem jest fakt iż w zasadzie tern miejski został w tym przypadku zajęty nielegalnie, więc ci użytkownicy powinni mieć doliczony metraż zajętych działek, na co Burmistrz stwierdził, że jest to wewnętrzna sprawa zarządu działek a zmiany te nastąpiły wiele lat temu, miasto nie ingeruje w wewnętrzne sprawy działkowców.</w:t>
      </w:r>
    </w:p>
    <w:p w14:paraId="4A820F57" w14:textId="77777777" w:rsidR="002B64CE" w:rsidRDefault="002B64CE" w:rsidP="002B64CE">
      <w:pPr>
        <w:pStyle w:val="Lista-kontynuacja"/>
        <w:rPr>
          <w:rFonts w:asciiTheme="minorHAnsi" w:hAnsiTheme="minorHAnsi" w:cstheme="minorHAnsi"/>
        </w:rPr>
      </w:pPr>
      <w:r w:rsidRPr="0027126A">
        <w:rPr>
          <w:rFonts w:asciiTheme="minorHAnsi" w:hAnsiTheme="minorHAnsi" w:cstheme="minorHAnsi"/>
          <w:u w:val="single"/>
        </w:rPr>
        <w:t>Przewodnicząca M. Kucharska-Zemke</w:t>
      </w:r>
      <w:r>
        <w:rPr>
          <w:rFonts w:asciiTheme="minorHAnsi" w:hAnsiTheme="minorHAnsi" w:cstheme="minorHAnsi"/>
        </w:rPr>
        <w:t xml:space="preserve"> zapytała czy radni mają jeszcze pytania czy też uwagi do przedstawionej informacji, nie było kolejnych pytań  w związku z tym zarządziła głosowanie opiniujące projekt uchwały. </w:t>
      </w:r>
    </w:p>
    <w:p w14:paraId="7A936AE6" w14:textId="77777777" w:rsidR="002B64CE" w:rsidRDefault="002B64CE" w:rsidP="002B64CE">
      <w:pPr>
        <w:pStyle w:val="Lista-kontynuacja"/>
        <w:rPr>
          <w:rFonts w:asciiTheme="minorHAnsi" w:hAnsiTheme="minorHAnsi" w:cstheme="minorHAnsi"/>
        </w:rPr>
      </w:pPr>
    </w:p>
    <w:p w14:paraId="0478E1C9" w14:textId="3650BE6E" w:rsidR="002B64CE" w:rsidRDefault="002B64CE" w:rsidP="002B64CE">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rPr>
        <w:t xml:space="preserve">Członkowie Komisji  negatywnie  zaopiniowali 8 głosami „przeciw”  ( M. Kucharska-Zemke, M. </w:t>
      </w:r>
      <w:proofErr w:type="spellStart"/>
      <w:r>
        <w:rPr>
          <w:rFonts w:asciiTheme="minorHAnsi" w:hAnsiTheme="minorHAnsi" w:cstheme="minorHAnsi"/>
        </w:rPr>
        <w:t>Przyszlak</w:t>
      </w:r>
      <w:proofErr w:type="spellEnd"/>
      <w:r>
        <w:rPr>
          <w:rFonts w:asciiTheme="minorHAnsi" w:hAnsiTheme="minorHAnsi" w:cstheme="minorHAnsi"/>
        </w:rPr>
        <w:t xml:space="preserve">, M. </w:t>
      </w:r>
      <w:proofErr w:type="spellStart"/>
      <w:r>
        <w:rPr>
          <w:rFonts w:asciiTheme="minorHAnsi" w:hAnsiTheme="minorHAnsi" w:cstheme="minorHAnsi"/>
        </w:rPr>
        <w:t>Koziełko</w:t>
      </w:r>
      <w:proofErr w:type="spellEnd"/>
      <w:r>
        <w:rPr>
          <w:rFonts w:asciiTheme="minorHAnsi" w:hAnsiTheme="minorHAnsi" w:cstheme="minorHAnsi"/>
        </w:rPr>
        <w:t xml:space="preserve">, R. Lewicki, K. </w:t>
      </w:r>
      <w:proofErr w:type="spellStart"/>
      <w:r>
        <w:rPr>
          <w:rFonts w:asciiTheme="minorHAnsi" w:hAnsiTheme="minorHAnsi" w:cstheme="minorHAnsi"/>
        </w:rPr>
        <w:t>Ochendal</w:t>
      </w:r>
      <w:proofErr w:type="spellEnd"/>
      <w:r>
        <w:rPr>
          <w:rFonts w:asciiTheme="minorHAnsi" w:hAnsiTheme="minorHAnsi" w:cstheme="minorHAnsi"/>
        </w:rPr>
        <w:t xml:space="preserve">, A. Suchański, </w:t>
      </w:r>
      <w:proofErr w:type="spellStart"/>
      <w:r>
        <w:rPr>
          <w:rFonts w:asciiTheme="minorHAnsi" w:hAnsiTheme="minorHAnsi" w:cstheme="minorHAnsi"/>
        </w:rPr>
        <w:t>A.Taizari</w:t>
      </w:r>
      <w:proofErr w:type="spellEnd"/>
      <w:r>
        <w:rPr>
          <w:rFonts w:asciiTheme="minorHAnsi" w:hAnsiTheme="minorHAnsi" w:cstheme="minorHAnsi"/>
        </w:rPr>
        <w:t xml:space="preserve">, J. Wołoszyn)  1 „wstrzymującym się”(K. Muszyńska) i 5 głosami „za” ( A. </w:t>
      </w:r>
      <w:proofErr w:type="spellStart"/>
      <w:r>
        <w:rPr>
          <w:rFonts w:asciiTheme="minorHAnsi" w:hAnsiTheme="minorHAnsi" w:cstheme="minorHAnsi"/>
        </w:rPr>
        <w:t>Dowksza</w:t>
      </w:r>
      <w:proofErr w:type="spellEnd"/>
      <w:r>
        <w:rPr>
          <w:rFonts w:asciiTheme="minorHAnsi" w:hAnsiTheme="minorHAnsi" w:cstheme="minorHAnsi"/>
        </w:rPr>
        <w:t xml:space="preserve">, J. Dudek, H. </w:t>
      </w:r>
      <w:proofErr w:type="spellStart"/>
      <w:r>
        <w:rPr>
          <w:rFonts w:asciiTheme="minorHAnsi" w:hAnsiTheme="minorHAnsi" w:cstheme="minorHAnsi"/>
        </w:rPr>
        <w:t>Krusiński,G</w:t>
      </w:r>
      <w:proofErr w:type="spellEnd"/>
      <w:r>
        <w:rPr>
          <w:rFonts w:asciiTheme="minorHAnsi" w:hAnsiTheme="minorHAnsi" w:cstheme="minorHAnsi"/>
        </w:rPr>
        <w:t xml:space="preserve">. Misztal, U. Trzebiatowska)  projekt uchwały w sprawie </w:t>
      </w:r>
      <w:r w:rsidRPr="000248FA">
        <w:rPr>
          <w:rFonts w:asciiTheme="minorHAnsi" w:hAnsiTheme="minorHAnsi" w:cstheme="minorHAnsi"/>
        </w:rPr>
        <w:t>oddania w nieodpłatne użytkowanie nieruchomości na rzecz Rodzinnego Ogrodu Działkowego „NASZ OGRÓD” w Człuchowie w celu powiększenia istniejących ogrodów działkowych</w:t>
      </w:r>
      <w:r>
        <w:rPr>
          <w:rFonts w:asciiTheme="minorHAnsi" w:hAnsiTheme="minorHAnsi" w:cstheme="minorHAnsi"/>
        </w:rPr>
        <w:t>.</w:t>
      </w:r>
    </w:p>
    <w:p w14:paraId="531119A9" w14:textId="77777777" w:rsidR="002B64CE" w:rsidRDefault="002B64CE" w:rsidP="002B64CE">
      <w:pPr>
        <w:widowControl w:val="0"/>
        <w:overflowPunct w:val="0"/>
        <w:autoSpaceDE w:val="0"/>
        <w:autoSpaceDN w:val="0"/>
        <w:spacing w:line="276" w:lineRule="auto"/>
        <w:jc w:val="both"/>
        <w:textAlignment w:val="baseline"/>
        <w:rPr>
          <w:rFonts w:asciiTheme="minorHAnsi" w:hAnsiTheme="minorHAnsi" w:cstheme="minorHAnsi"/>
        </w:rPr>
      </w:pPr>
    </w:p>
    <w:p w14:paraId="23EAEDCC" w14:textId="68B69942" w:rsidR="002B64CE" w:rsidRDefault="002B64CE" w:rsidP="002B64CE">
      <w:pPr>
        <w:widowControl w:val="0"/>
        <w:overflowPunct w:val="0"/>
        <w:autoSpaceDE w:val="0"/>
        <w:autoSpaceDN w:val="0"/>
        <w:spacing w:line="276" w:lineRule="auto"/>
        <w:jc w:val="both"/>
        <w:textAlignment w:val="baseline"/>
        <w:rPr>
          <w:rFonts w:asciiTheme="minorHAnsi" w:hAnsiTheme="minorHAnsi" w:cstheme="minorHAnsi"/>
        </w:rPr>
      </w:pPr>
      <w:r w:rsidRPr="002B64CE">
        <w:rPr>
          <w:rFonts w:asciiTheme="minorHAnsi" w:hAnsiTheme="minorHAnsi" w:cstheme="minorHAnsi"/>
          <w:u w:val="single"/>
        </w:rPr>
        <w:t xml:space="preserve">Burmistrz R. </w:t>
      </w:r>
      <w:proofErr w:type="spellStart"/>
      <w:r w:rsidRPr="002B64CE">
        <w:rPr>
          <w:rFonts w:asciiTheme="minorHAnsi" w:hAnsiTheme="minorHAnsi" w:cstheme="minorHAnsi"/>
          <w:u w:val="single"/>
        </w:rPr>
        <w:t>Szybajło</w:t>
      </w:r>
      <w:proofErr w:type="spellEnd"/>
      <w:r>
        <w:rPr>
          <w:rFonts w:asciiTheme="minorHAnsi" w:hAnsiTheme="minorHAnsi" w:cstheme="minorHAnsi"/>
        </w:rPr>
        <w:t xml:space="preserve"> po negatywnym zaopiniowaniu projektu poprosił o wpisanie do protokołu, że jest przeciwny tej decyzji i nie będzie podpisywał opłat za użytkowanie wieczyste ogrodów działkowych</w:t>
      </w:r>
      <w:r w:rsidR="00265569">
        <w:rPr>
          <w:rFonts w:asciiTheme="minorHAnsi" w:hAnsiTheme="minorHAnsi" w:cstheme="minorHAnsi"/>
        </w:rPr>
        <w:t>.</w:t>
      </w:r>
    </w:p>
    <w:p w14:paraId="008DA511" w14:textId="5C7B0323" w:rsidR="00265569" w:rsidRDefault="00265569" w:rsidP="002B64CE">
      <w:pPr>
        <w:widowControl w:val="0"/>
        <w:overflowPunct w:val="0"/>
        <w:autoSpaceDE w:val="0"/>
        <w:autoSpaceDN w:val="0"/>
        <w:spacing w:line="276" w:lineRule="auto"/>
        <w:jc w:val="both"/>
        <w:textAlignment w:val="baseline"/>
        <w:rPr>
          <w:rFonts w:asciiTheme="minorHAnsi" w:hAnsiTheme="minorHAnsi" w:cstheme="minorHAnsi"/>
        </w:rPr>
      </w:pPr>
      <w:r w:rsidRPr="00265569">
        <w:rPr>
          <w:rFonts w:asciiTheme="minorHAnsi" w:hAnsiTheme="minorHAnsi" w:cstheme="minorHAnsi"/>
          <w:u w:val="single"/>
        </w:rPr>
        <w:t>M. Kraszewska</w:t>
      </w:r>
      <w:r>
        <w:rPr>
          <w:rFonts w:asciiTheme="minorHAnsi" w:hAnsiTheme="minorHAnsi" w:cstheme="minorHAnsi"/>
        </w:rPr>
        <w:t xml:space="preserve"> stwierdziła, że jeśli nie będzie przekazania w nieodpłatne użytkowanie, to gmina będzie musiała zawrzeć umowy dzierżawy.</w:t>
      </w:r>
    </w:p>
    <w:p w14:paraId="4B396A72" w14:textId="63B27346" w:rsidR="00265569" w:rsidRDefault="00265569" w:rsidP="002B64CE">
      <w:pPr>
        <w:widowControl w:val="0"/>
        <w:overflowPunct w:val="0"/>
        <w:autoSpaceDE w:val="0"/>
        <w:autoSpaceDN w:val="0"/>
        <w:spacing w:line="276" w:lineRule="auto"/>
        <w:jc w:val="both"/>
        <w:textAlignment w:val="baseline"/>
        <w:rPr>
          <w:rFonts w:asciiTheme="minorHAnsi" w:hAnsiTheme="minorHAnsi" w:cstheme="minorHAnsi"/>
        </w:rPr>
      </w:pPr>
      <w:r w:rsidRPr="00265569">
        <w:rPr>
          <w:rFonts w:asciiTheme="minorHAnsi" w:hAnsiTheme="minorHAnsi" w:cstheme="minorHAnsi"/>
          <w:u w:val="single"/>
        </w:rPr>
        <w:t xml:space="preserve">M. </w:t>
      </w:r>
      <w:proofErr w:type="spellStart"/>
      <w:r w:rsidRPr="00265569">
        <w:rPr>
          <w:rFonts w:asciiTheme="minorHAnsi" w:hAnsiTheme="minorHAnsi" w:cstheme="minorHAnsi"/>
          <w:u w:val="single"/>
        </w:rPr>
        <w:t>Przyszlak</w:t>
      </w:r>
      <w:proofErr w:type="spellEnd"/>
      <w:r>
        <w:rPr>
          <w:rFonts w:asciiTheme="minorHAnsi" w:hAnsiTheme="minorHAnsi" w:cstheme="minorHAnsi"/>
        </w:rPr>
        <w:t xml:space="preserve"> stwierdził, że przez cztery lata sprawa była nie unormowana i opłata nie była naliczana w związku z tym poprosił aby nie straszyć takimi konsekwencjami. Nikt z radnych nie zadeklarował, że będzie za pobieraniem opłat, ogrody funkcjonują tak przez długi czas, a radni chcą się bliżej zapoznać z problemem i dopiero podjąć jakiekolwiek decyzje w tej sprawie, uchwała została negatywnie zaopiniowana przez komisję i w związku z tym zadeklarował wniosek o zdjęcie tego projektu z porządku obrad.</w:t>
      </w:r>
    </w:p>
    <w:p w14:paraId="18964D17" w14:textId="77777777" w:rsidR="00712A67" w:rsidRDefault="00FC448D" w:rsidP="002B64CE">
      <w:pPr>
        <w:widowControl w:val="0"/>
        <w:overflowPunct w:val="0"/>
        <w:autoSpaceDE w:val="0"/>
        <w:autoSpaceDN w:val="0"/>
        <w:spacing w:line="276" w:lineRule="auto"/>
        <w:jc w:val="both"/>
        <w:textAlignment w:val="baseline"/>
        <w:rPr>
          <w:rFonts w:asciiTheme="minorHAnsi" w:hAnsiTheme="minorHAnsi" w:cstheme="minorHAnsi"/>
        </w:rPr>
      </w:pPr>
      <w:r w:rsidRPr="00FC448D">
        <w:rPr>
          <w:rFonts w:asciiTheme="minorHAnsi" w:hAnsiTheme="minorHAnsi" w:cstheme="minorHAnsi"/>
          <w:u w:val="single"/>
        </w:rPr>
        <w:t xml:space="preserve">A. Suchański </w:t>
      </w:r>
      <w:r>
        <w:rPr>
          <w:rFonts w:asciiTheme="minorHAnsi" w:hAnsiTheme="minorHAnsi" w:cstheme="minorHAnsi"/>
        </w:rPr>
        <w:t>zwrócił się do Burmistrza stwierdzając, że jeśli po głosowaniu opiniującym formułuje tak kategoryczne stwierdzenia, to on osobiście tego nie rozumie. Wygląda na to, ze głosowanie odbyło się za wcześnie ponieważ nie zostały wyjaśnione wszystkie aspekty problemu, który się pojawił.</w:t>
      </w:r>
      <w:r w:rsidR="00712A67">
        <w:rPr>
          <w:rFonts w:asciiTheme="minorHAnsi" w:hAnsiTheme="minorHAnsi" w:cstheme="minorHAnsi"/>
        </w:rPr>
        <w:t xml:space="preserve"> Podkreślił, ze z jego poprzedniej wypowiedzi wynikało jednoznacznie, że każdy radny ma swój punkt widzenia i póki nie zostaną wyjaśnione kwestie, które mogą doprowadzić do pewnego konsensusu, to w gruncie rzeczy członkowie komisji nie powinni głosować w sprawie tego projektu.</w:t>
      </w:r>
    </w:p>
    <w:p w14:paraId="511D316F" w14:textId="461263D0" w:rsidR="00FC448D" w:rsidRDefault="00712A67" w:rsidP="002B64CE">
      <w:pPr>
        <w:widowControl w:val="0"/>
        <w:overflowPunct w:val="0"/>
        <w:autoSpaceDE w:val="0"/>
        <w:autoSpaceDN w:val="0"/>
        <w:spacing w:line="276" w:lineRule="auto"/>
        <w:jc w:val="both"/>
        <w:textAlignment w:val="baseline"/>
        <w:rPr>
          <w:rFonts w:asciiTheme="minorHAnsi" w:hAnsiTheme="minorHAnsi" w:cstheme="minorHAnsi"/>
        </w:rPr>
      </w:pPr>
      <w:r w:rsidRPr="00712A67">
        <w:rPr>
          <w:rFonts w:asciiTheme="minorHAnsi" w:hAnsiTheme="minorHAnsi" w:cstheme="minorHAnsi"/>
          <w:u w:val="single"/>
        </w:rPr>
        <w:lastRenderedPageBreak/>
        <w:t xml:space="preserve">Burmistrz R. </w:t>
      </w:r>
      <w:proofErr w:type="spellStart"/>
      <w:r w:rsidRPr="00712A67">
        <w:rPr>
          <w:rFonts w:asciiTheme="minorHAnsi" w:hAnsiTheme="minorHAnsi" w:cstheme="minorHAnsi"/>
          <w:u w:val="single"/>
        </w:rPr>
        <w:t>Szybajło</w:t>
      </w:r>
      <w:proofErr w:type="spellEnd"/>
      <w:r w:rsidR="00FC448D">
        <w:rPr>
          <w:rFonts w:asciiTheme="minorHAnsi" w:hAnsiTheme="minorHAnsi" w:cstheme="minorHAnsi"/>
        </w:rPr>
        <w:t xml:space="preserve"> </w:t>
      </w:r>
      <w:r>
        <w:rPr>
          <w:rFonts w:asciiTheme="minorHAnsi" w:hAnsiTheme="minorHAnsi" w:cstheme="minorHAnsi"/>
        </w:rPr>
        <w:t>wyjaśnił, że rozmowa jest o niewielkim terenie, z punktu widzenia miasta nieatrakcyjnym na inne cele oraz znajdującej się tam w zasadzie drodze wewnętrznej, która stanowi tylko kłopot dla miasta, bo zgodnie z prawem jest drogą miejską, którą miasto powinno utrzymywać, a projekt uchwały w tej sprawie de facto zamyka możliwość przekazania tego terenu. Stwierdził, że dla niego jest to brak logiki i podkreślił, że ma prawo zająć swoje stanowisko, zdecydowanie różne od stanowiska członków komisji.</w:t>
      </w:r>
      <w:r w:rsidR="00796D55">
        <w:rPr>
          <w:rFonts w:asciiTheme="minorHAnsi" w:hAnsiTheme="minorHAnsi" w:cstheme="minorHAnsi"/>
        </w:rPr>
        <w:t xml:space="preserve"> Podkreślił, że jeśli dzisiejsza decyzja będzie skutkowała naliczeniem opłat, to on się pod takimi pismami nie podpisze.</w:t>
      </w:r>
    </w:p>
    <w:p w14:paraId="1088205D" w14:textId="77777777" w:rsidR="00796D55" w:rsidRDefault="00796D55" w:rsidP="002B64CE">
      <w:pPr>
        <w:widowControl w:val="0"/>
        <w:overflowPunct w:val="0"/>
        <w:autoSpaceDE w:val="0"/>
        <w:autoSpaceDN w:val="0"/>
        <w:spacing w:line="276" w:lineRule="auto"/>
        <w:jc w:val="both"/>
        <w:textAlignment w:val="baseline"/>
        <w:rPr>
          <w:rFonts w:asciiTheme="minorHAnsi" w:hAnsiTheme="minorHAnsi" w:cstheme="minorHAnsi"/>
        </w:rPr>
      </w:pPr>
    </w:p>
    <w:p w14:paraId="7653791D" w14:textId="4E2F9C12" w:rsidR="00796D55" w:rsidRDefault="00796D55" w:rsidP="002B64CE">
      <w:pPr>
        <w:widowControl w:val="0"/>
        <w:overflowPunct w:val="0"/>
        <w:autoSpaceDE w:val="0"/>
        <w:autoSpaceDN w:val="0"/>
        <w:spacing w:line="276" w:lineRule="auto"/>
        <w:jc w:val="both"/>
        <w:textAlignment w:val="baseline"/>
        <w:rPr>
          <w:rFonts w:asciiTheme="minorHAnsi" w:hAnsiTheme="minorHAnsi" w:cstheme="minorHAnsi"/>
        </w:rPr>
      </w:pPr>
      <w:r w:rsidRPr="00796D55">
        <w:rPr>
          <w:rFonts w:asciiTheme="minorHAnsi" w:hAnsiTheme="minorHAnsi" w:cstheme="minorHAnsi"/>
          <w:u w:val="single"/>
        </w:rPr>
        <w:t>M. Kucharska-Zemke</w:t>
      </w:r>
      <w:r>
        <w:rPr>
          <w:rFonts w:asciiTheme="minorHAnsi" w:hAnsiTheme="minorHAnsi" w:cstheme="minorHAnsi"/>
        </w:rPr>
        <w:t xml:space="preserve"> poinformowała, że Przewodniczący Rady wnosi wniosek o rozszerzenie porządku obrad sesji o trzy projekty uchwał, w związku z tym przekazała mu głos.</w:t>
      </w:r>
    </w:p>
    <w:p w14:paraId="2F3B8EB3" w14:textId="150432D1" w:rsidR="00796D55" w:rsidRDefault="00796D55" w:rsidP="002B64CE">
      <w:pPr>
        <w:widowControl w:val="0"/>
        <w:overflowPunct w:val="0"/>
        <w:autoSpaceDE w:val="0"/>
        <w:autoSpaceDN w:val="0"/>
        <w:spacing w:line="276" w:lineRule="auto"/>
        <w:jc w:val="both"/>
        <w:textAlignment w:val="baseline"/>
        <w:rPr>
          <w:rFonts w:asciiTheme="minorHAnsi" w:hAnsiTheme="minorHAnsi" w:cstheme="minorHAnsi"/>
        </w:rPr>
      </w:pPr>
      <w:r w:rsidRPr="00796D55">
        <w:rPr>
          <w:rFonts w:asciiTheme="minorHAnsi" w:hAnsiTheme="minorHAnsi" w:cstheme="minorHAnsi"/>
          <w:u w:val="single"/>
        </w:rPr>
        <w:t xml:space="preserve">M. </w:t>
      </w:r>
      <w:proofErr w:type="spellStart"/>
      <w:r w:rsidRPr="00796D55">
        <w:rPr>
          <w:rFonts w:asciiTheme="minorHAnsi" w:hAnsiTheme="minorHAnsi" w:cstheme="minorHAnsi"/>
          <w:u w:val="single"/>
        </w:rPr>
        <w:t>Przyszlak</w:t>
      </w:r>
      <w:proofErr w:type="spellEnd"/>
      <w:r>
        <w:rPr>
          <w:rFonts w:asciiTheme="minorHAnsi" w:hAnsiTheme="minorHAnsi" w:cstheme="minorHAnsi"/>
        </w:rPr>
        <w:t xml:space="preserve"> stwierdził, że w związku z wnioskiem o rezygnację radnego R. Lewickiego z czł</w:t>
      </w:r>
      <w:r w:rsidR="00FA3AD7">
        <w:rPr>
          <w:rFonts w:asciiTheme="minorHAnsi" w:hAnsiTheme="minorHAnsi" w:cstheme="minorHAnsi"/>
        </w:rPr>
        <w:t xml:space="preserve">onkostwa w Komisji Kultury Edukacji i Sportu zostanie przedstawiona uchwała w sprawie przyjęcia rezygnacji członka </w:t>
      </w:r>
      <w:r w:rsidR="00A45D28">
        <w:rPr>
          <w:rFonts w:asciiTheme="minorHAnsi" w:hAnsiTheme="minorHAnsi" w:cstheme="minorHAnsi"/>
        </w:rPr>
        <w:t>K</w:t>
      </w:r>
      <w:r w:rsidR="00FA3AD7">
        <w:rPr>
          <w:rFonts w:asciiTheme="minorHAnsi" w:hAnsiTheme="minorHAnsi" w:cstheme="minorHAnsi"/>
        </w:rPr>
        <w:t xml:space="preserve">omisji Kultury Edukacji i Sportu na najbliższej sesji. Kolejną uchwałą, która bezpośredni jest związana z jego rezygnacją uchwała w sprawie zmiany uchwały nr I.5.2024 Rady Miejskiej w Człuchowie z dnia 6 maja 2024r w sprawie ustalenia składu </w:t>
      </w:r>
      <w:r w:rsidR="00A45D28">
        <w:rPr>
          <w:rFonts w:asciiTheme="minorHAnsi" w:hAnsiTheme="minorHAnsi" w:cstheme="minorHAnsi"/>
        </w:rPr>
        <w:t>ilościowego</w:t>
      </w:r>
      <w:r w:rsidR="00FA3AD7">
        <w:rPr>
          <w:rFonts w:asciiTheme="minorHAnsi" w:hAnsiTheme="minorHAnsi" w:cstheme="minorHAnsi"/>
        </w:rPr>
        <w:t xml:space="preserve"> komisji stałych Rady </w:t>
      </w:r>
      <w:r w:rsidR="00692B17">
        <w:rPr>
          <w:rFonts w:asciiTheme="minorHAnsi" w:hAnsiTheme="minorHAnsi" w:cstheme="minorHAnsi"/>
        </w:rPr>
        <w:t>M</w:t>
      </w:r>
      <w:r w:rsidR="00FA3AD7">
        <w:rPr>
          <w:rFonts w:asciiTheme="minorHAnsi" w:hAnsiTheme="minorHAnsi" w:cstheme="minorHAnsi"/>
        </w:rPr>
        <w:t>iejskiej w Człuchowie</w:t>
      </w:r>
    </w:p>
    <w:p w14:paraId="1871381A" w14:textId="1CB334D6" w:rsidR="002B64CE" w:rsidRDefault="00692B17" w:rsidP="00E574F6">
      <w:pPr>
        <w:widowControl w:val="0"/>
        <w:overflowPunct w:val="0"/>
        <w:autoSpaceDE w:val="0"/>
        <w:autoSpaceDN w:val="0"/>
        <w:spacing w:line="276" w:lineRule="auto"/>
        <w:jc w:val="both"/>
        <w:textAlignment w:val="baseline"/>
        <w:rPr>
          <w:rFonts w:asciiTheme="minorHAnsi" w:hAnsiTheme="minorHAnsi" w:cstheme="minorHAnsi"/>
        </w:rPr>
      </w:pPr>
      <w:r w:rsidRPr="00692B17">
        <w:rPr>
          <w:rFonts w:asciiTheme="minorHAnsi" w:hAnsiTheme="minorHAnsi" w:cstheme="minorHAnsi"/>
          <w:u w:val="single"/>
        </w:rPr>
        <w:t>M. Kucharska Zemke</w:t>
      </w:r>
      <w:r>
        <w:rPr>
          <w:rFonts w:asciiTheme="minorHAnsi" w:hAnsiTheme="minorHAnsi" w:cstheme="minorHAnsi"/>
        </w:rPr>
        <w:t xml:space="preserve"> wobec braku pytań poddała pod głosowanie  projekty uchwał, każdą osobno.</w:t>
      </w:r>
    </w:p>
    <w:p w14:paraId="167AF46C" w14:textId="77777777" w:rsidR="00692B17" w:rsidRDefault="00692B17" w:rsidP="00E574F6">
      <w:pPr>
        <w:widowControl w:val="0"/>
        <w:overflowPunct w:val="0"/>
        <w:autoSpaceDE w:val="0"/>
        <w:autoSpaceDN w:val="0"/>
        <w:spacing w:line="276" w:lineRule="auto"/>
        <w:jc w:val="both"/>
        <w:textAlignment w:val="baseline"/>
        <w:rPr>
          <w:rFonts w:asciiTheme="minorHAnsi" w:hAnsiTheme="minorHAnsi" w:cstheme="minorHAnsi"/>
        </w:rPr>
      </w:pPr>
    </w:p>
    <w:p w14:paraId="463AC6A3" w14:textId="1C8D460E" w:rsidR="00692B17" w:rsidRDefault="00692B17" w:rsidP="00E574F6">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rPr>
        <w:t>Członkowie komisji jednogłośnie pozytywnie 14 głosami „za” zaopiniowali projekt uchwały w sprawie</w:t>
      </w:r>
      <w:r w:rsidRPr="00692B17">
        <w:rPr>
          <w:rFonts w:asciiTheme="minorHAnsi" w:hAnsiTheme="minorHAnsi" w:cstheme="minorHAnsi"/>
        </w:rPr>
        <w:t xml:space="preserve"> </w:t>
      </w:r>
      <w:r>
        <w:rPr>
          <w:rFonts w:asciiTheme="minorHAnsi" w:hAnsiTheme="minorHAnsi" w:cstheme="minorHAnsi"/>
        </w:rPr>
        <w:t>przyjęcia rezygnacji członka komisji Kultury Edukacji i Sportu</w:t>
      </w:r>
    </w:p>
    <w:p w14:paraId="1BFB1BCB" w14:textId="77777777" w:rsidR="00692B17" w:rsidRPr="00E574F6" w:rsidRDefault="00692B17" w:rsidP="00E574F6">
      <w:pPr>
        <w:widowControl w:val="0"/>
        <w:overflowPunct w:val="0"/>
        <w:autoSpaceDE w:val="0"/>
        <w:autoSpaceDN w:val="0"/>
        <w:spacing w:line="276" w:lineRule="auto"/>
        <w:jc w:val="both"/>
        <w:textAlignment w:val="baseline"/>
        <w:rPr>
          <w:rFonts w:asciiTheme="minorHAnsi" w:hAnsiTheme="minorHAnsi" w:cstheme="minorHAnsi"/>
        </w:rPr>
      </w:pPr>
    </w:p>
    <w:p w14:paraId="0A0F18AF" w14:textId="30218668" w:rsidR="00692B17" w:rsidRDefault="00692B17" w:rsidP="00692B17">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rPr>
        <w:t xml:space="preserve">Członkowie komisji jednogłośnie pozytywnie 14 głosami „za” zaopiniowali projekt uchwały w sprawie zmiany uchwały nr I.5.2024 Rady Miejskiej w Człuchowie z dnia 6 maja 2024r w sprawie ustalenia składu </w:t>
      </w:r>
      <w:r w:rsidR="00A45D28">
        <w:rPr>
          <w:rFonts w:asciiTheme="minorHAnsi" w:hAnsiTheme="minorHAnsi" w:cstheme="minorHAnsi"/>
        </w:rPr>
        <w:t>ilościowego</w:t>
      </w:r>
      <w:r>
        <w:rPr>
          <w:rFonts w:asciiTheme="minorHAnsi" w:hAnsiTheme="minorHAnsi" w:cstheme="minorHAnsi"/>
        </w:rPr>
        <w:t xml:space="preserve"> komisji stałych Rady Miejskiej w Człuchowie.</w:t>
      </w:r>
    </w:p>
    <w:p w14:paraId="5B8AAB58" w14:textId="77777777" w:rsidR="005B7A2F" w:rsidRDefault="005B7A2F" w:rsidP="00692B17">
      <w:pPr>
        <w:widowControl w:val="0"/>
        <w:overflowPunct w:val="0"/>
        <w:autoSpaceDE w:val="0"/>
        <w:autoSpaceDN w:val="0"/>
        <w:spacing w:line="276" w:lineRule="auto"/>
        <w:jc w:val="both"/>
        <w:textAlignment w:val="baseline"/>
        <w:rPr>
          <w:rFonts w:asciiTheme="minorHAnsi" w:hAnsiTheme="minorHAnsi" w:cstheme="minorHAnsi"/>
        </w:rPr>
      </w:pPr>
    </w:p>
    <w:p w14:paraId="265E3BA4" w14:textId="4B77EB1F" w:rsidR="005B7A2F" w:rsidRDefault="005B7A2F" w:rsidP="00692B17">
      <w:pPr>
        <w:widowControl w:val="0"/>
        <w:overflowPunct w:val="0"/>
        <w:autoSpaceDE w:val="0"/>
        <w:autoSpaceDN w:val="0"/>
        <w:spacing w:line="276" w:lineRule="auto"/>
        <w:jc w:val="both"/>
        <w:textAlignment w:val="baseline"/>
        <w:rPr>
          <w:rFonts w:asciiTheme="minorHAnsi" w:hAnsiTheme="minorHAnsi" w:cstheme="minorHAnsi"/>
        </w:rPr>
      </w:pPr>
      <w:r w:rsidRPr="000353EB">
        <w:rPr>
          <w:rFonts w:asciiTheme="minorHAnsi" w:hAnsiTheme="minorHAnsi" w:cstheme="minorHAnsi"/>
          <w:u w:val="single"/>
        </w:rPr>
        <w:t xml:space="preserve">M. </w:t>
      </w:r>
      <w:proofErr w:type="spellStart"/>
      <w:r w:rsidRPr="000353EB">
        <w:rPr>
          <w:rFonts w:asciiTheme="minorHAnsi" w:hAnsiTheme="minorHAnsi" w:cstheme="minorHAnsi"/>
          <w:u w:val="single"/>
        </w:rPr>
        <w:t>Przyszlak</w:t>
      </w:r>
      <w:proofErr w:type="spellEnd"/>
      <w:r>
        <w:rPr>
          <w:rFonts w:asciiTheme="minorHAnsi" w:hAnsiTheme="minorHAnsi" w:cstheme="minorHAnsi"/>
        </w:rPr>
        <w:t xml:space="preserve"> poinformował, że </w:t>
      </w:r>
      <w:r w:rsidR="00DD7036">
        <w:rPr>
          <w:rFonts w:asciiTheme="minorHAnsi" w:hAnsiTheme="minorHAnsi" w:cstheme="minorHAnsi"/>
        </w:rPr>
        <w:t xml:space="preserve"> będzie wnioskował o wprowadzenie zmiany w uchwale</w:t>
      </w:r>
      <w:r w:rsidR="000353EB">
        <w:rPr>
          <w:rFonts w:asciiTheme="minorHAnsi" w:hAnsiTheme="minorHAnsi" w:cstheme="minorHAnsi"/>
        </w:rPr>
        <w:t xml:space="preserve"> w sprawie zmiany uchwały nr LXI.488.2024 Rady Miejskiej w Człuchowie z 12 lutego 2024r w sprawie zasad wypłaty i wysokości diet</w:t>
      </w:r>
      <w:r w:rsidR="00A45D28">
        <w:rPr>
          <w:rFonts w:asciiTheme="minorHAnsi" w:hAnsiTheme="minorHAnsi" w:cstheme="minorHAnsi"/>
        </w:rPr>
        <w:t xml:space="preserve"> oraz zwrotu kosztów podróży służbowych dla radnych Rady Miejskiej w Człuchowie</w:t>
      </w:r>
      <w:r w:rsidR="00DD7036">
        <w:rPr>
          <w:rFonts w:asciiTheme="minorHAnsi" w:hAnsiTheme="minorHAnsi" w:cstheme="minorHAnsi"/>
        </w:rPr>
        <w:t>. Zmiana ma polegać na wykreśleniu podwyższonej diety dla przewodniczącego komisji doraźnej w związku z tym, że są one powoływane jedynie incydentalnie do przeprowadzenia określonej czynności</w:t>
      </w:r>
      <w:r w:rsidR="00185678">
        <w:rPr>
          <w:rFonts w:asciiTheme="minorHAnsi" w:hAnsiTheme="minorHAnsi" w:cstheme="minorHAnsi"/>
        </w:rPr>
        <w:t xml:space="preserve">, tym bardziej, że w poprzedniej kadencji dieta w takim przypadku nie była wypłaca w </w:t>
      </w:r>
      <w:r w:rsidR="002815A9">
        <w:rPr>
          <w:rFonts w:asciiTheme="minorHAnsi" w:hAnsiTheme="minorHAnsi" w:cstheme="minorHAnsi"/>
        </w:rPr>
        <w:t xml:space="preserve">podwyższonej wysokości. </w:t>
      </w:r>
      <w:r w:rsidR="00DD7036">
        <w:rPr>
          <w:rFonts w:asciiTheme="minorHAnsi" w:hAnsiTheme="minorHAnsi" w:cstheme="minorHAnsi"/>
        </w:rPr>
        <w:t>Kwoty diet  w uchwale nie ulegają zmianie.</w:t>
      </w:r>
    </w:p>
    <w:p w14:paraId="77BA2376" w14:textId="4D613F64" w:rsidR="00DD7036" w:rsidRDefault="00DD7036" w:rsidP="00692B17">
      <w:pPr>
        <w:widowControl w:val="0"/>
        <w:overflowPunct w:val="0"/>
        <w:autoSpaceDE w:val="0"/>
        <w:autoSpaceDN w:val="0"/>
        <w:spacing w:line="276" w:lineRule="auto"/>
        <w:jc w:val="both"/>
        <w:textAlignment w:val="baseline"/>
        <w:rPr>
          <w:rFonts w:asciiTheme="minorHAnsi" w:hAnsiTheme="minorHAnsi" w:cstheme="minorHAnsi"/>
        </w:rPr>
      </w:pPr>
    </w:p>
    <w:p w14:paraId="21DD4ECC" w14:textId="64174620" w:rsidR="00DD7036" w:rsidRDefault="00DD7036" w:rsidP="00692B17">
      <w:pPr>
        <w:widowControl w:val="0"/>
        <w:overflowPunct w:val="0"/>
        <w:autoSpaceDE w:val="0"/>
        <w:autoSpaceDN w:val="0"/>
        <w:spacing w:line="276" w:lineRule="auto"/>
        <w:jc w:val="both"/>
        <w:textAlignment w:val="baseline"/>
        <w:rPr>
          <w:rFonts w:asciiTheme="minorHAnsi" w:hAnsiTheme="minorHAnsi" w:cstheme="minorHAnsi"/>
        </w:rPr>
      </w:pPr>
      <w:r>
        <w:rPr>
          <w:rFonts w:asciiTheme="minorHAnsi" w:hAnsiTheme="minorHAnsi" w:cstheme="minorHAnsi"/>
        </w:rPr>
        <w:t>Członkowie komisji jednogłośnie pozytywnie 14 głosami „za” zaopiniowali projekt uchwały w sprawie zmiany uchwały nr LXI.488.2024 Rady Miejskiej w Człuchowie z 12 lutego 2024r w sprawie zasad wypłaty i wysokości diet oraz zwrotu kosztów podróży służbowych dla radnych Rady Miejskiej w Człuchowie</w:t>
      </w:r>
    </w:p>
    <w:p w14:paraId="3BE5C62E" w14:textId="00329D09" w:rsidR="00211A76" w:rsidRPr="00211A76" w:rsidRDefault="00211A76" w:rsidP="000248FA">
      <w:pPr>
        <w:widowControl w:val="0"/>
        <w:overflowPunct w:val="0"/>
        <w:autoSpaceDE w:val="0"/>
        <w:autoSpaceDN w:val="0"/>
        <w:spacing w:line="276" w:lineRule="auto"/>
        <w:jc w:val="both"/>
        <w:textAlignment w:val="baseline"/>
        <w:rPr>
          <w:rFonts w:asciiTheme="minorHAnsi" w:hAnsiTheme="minorHAnsi" w:cstheme="minorHAnsi"/>
        </w:rPr>
      </w:pPr>
    </w:p>
    <w:p w14:paraId="3B6E3D27" w14:textId="489BD14B" w:rsidR="000248FA" w:rsidRPr="000248FA" w:rsidRDefault="000248FA" w:rsidP="000248FA">
      <w:pPr>
        <w:widowControl w:val="0"/>
        <w:overflowPunct w:val="0"/>
        <w:autoSpaceDE w:val="0"/>
        <w:autoSpaceDN w:val="0"/>
        <w:spacing w:line="276" w:lineRule="auto"/>
        <w:jc w:val="both"/>
        <w:textAlignment w:val="baseline"/>
        <w:rPr>
          <w:rFonts w:asciiTheme="minorHAnsi" w:hAnsiTheme="minorHAnsi" w:cstheme="minorHAnsi"/>
        </w:rPr>
      </w:pPr>
    </w:p>
    <w:p w14:paraId="13FEC79E" w14:textId="77777777" w:rsidR="0087502E" w:rsidRDefault="0087502E" w:rsidP="0087502E">
      <w:pPr>
        <w:widowControl w:val="0"/>
        <w:overflowPunct w:val="0"/>
        <w:autoSpaceDE w:val="0"/>
        <w:autoSpaceDN w:val="0"/>
        <w:spacing w:line="276" w:lineRule="auto"/>
        <w:jc w:val="both"/>
        <w:textAlignment w:val="baseline"/>
        <w:rPr>
          <w:rFonts w:asciiTheme="minorHAnsi" w:hAnsiTheme="minorHAnsi" w:cstheme="minorHAnsi"/>
        </w:rPr>
      </w:pPr>
    </w:p>
    <w:p w14:paraId="2682D50B" w14:textId="77777777" w:rsidR="0087502E" w:rsidRPr="009B5913" w:rsidRDefault="0087502E" w:rsidP="0087502E">
      <w:pPr>
        <w:widowControl w:val="0"/>
        <w:overflowPunct w:val="0"/>
        <w:autoSpaceDE w:val="0"/>
        <w:autoSpaceDN w:val="0"/>
        <w:spacing w:line="276" w:lineRule="auto"/>
        <w:jc w:val="both"/>
        <w:textAlignment w:val="baseline"/>
        <w:rPr>
          <w:rFonts w:asciiTheme="minorHAnsi" w:hAnsiTheme="minorHAnsi" w:cstheme="minorHAnsi"/>
        </w:rPr>
      </w:pPr>
    </w:p>
    <w:p w14:paraId="7310AF25" w14:textId="77777777" w:rsidR="002E0F3D" w:rsidRPr="00D66B75" w:rsidRDefault="002E0F3D" w:rsidP="00D66B75">
      <w:pPr>
        <w:pStyle w:val="Lista-kontynuacja"/>
        <w:rPr>
          <w:rFonts w:asciiTheme="minorHAnsi" w:hAnsiTheme="minorHAnsi" w:cstheme="minorHAnsi"/>
        </w:rPr>
      </w:pPr>
    </w:p>
    <w:p w14:paraId="2676F108" w14:textId="60B1AD20" w:rsidR="00FB6248" w:rsidRDefault="001D2D43" w:rsidP="00D66B75">
      <w:pPr>
        <w:pStyle w:val="Lista-kontynuacja"/>
        <w:rPr>
          <w:rFonts w:asciiTheme="minorHAnsi" w:hAnsiTheme="minorHAnsi" w:cstheme="minorHAnsi"/>
        </w:rPr>
      </w:pPr>
      <w:r w:rsidRPr="00D66B75">
        <w:rPr>
          <w:rFonts w:asciiTheme="minorHAnsi" w:hAnsiTheme="minorHAnsi" w:cstheme="minorHAnsi"/>
          <w:u w:val="single"/>
        </w:rPr>
        <w:t xml:space="preserve">Burmistrz R. </w:t>
      </w:r>
      <w:proofErr w:type="spellStart"/>
      <w:r w:rsidRPr="00D66B75">
        <w:rPr>
          <w:rFonts w:asciiTheme="minorHAnsi" w:hAnsiTheme="minorHAnsi" w:cstheme="minorHAnsi"/>
          <w:u w:val="single"/>
        </w:rPr>
        <w:t>Szybajło</w:t>
      </w:r>
      <w:proofErr w:type="spellEnd"/>
      <w:r w:rsidR="001E2E66">
        <w:rPr>
          <w:rFonts w:asciiTheme="minorHAnsi" w:hAnsiTheme="minorHAnsi" w:cstheme="minorHAnsi"/>
          <w:u w:val="single"/>
        </w:rPr>
        <w:t xml:space="preserve"> </w:t>
      </w:r>
      <w:r w:rsidR="001E2E66" w:rsidRPr="001E2E66">
        <w:rPr>
          <w:rFonts w:asciiTheme="minorHAnsi" w:hAnsiTheme="minorHAnsi" w:cstheme="minorHAnsi"/>
        </w:rPr>
        <w:t>stwierdził, że w związku z pojawiającymi się zapytaniami dotyczącymi budowy boiska wielofunkcyjnego przy SP nr 1</w:t>
      </w:r>
      <w:r w:rsidR="001E2E66">
        <w:rPr>
          <w:rFonts w:asciiTheme="minorHAnsi" w:hAnsiTheme="minorHAnsi" w:cstheme="minorHAnsi"/>
        </w:rPr>
        <w:t>, chciałby poprosić swojego zastępcę o przedstawienie informacji jak ostatecznie hala ma wyglądać i jakie zmiany zostały wprowadzone do pierwotnego projektu, na dniach.</w:t>
      </w:r>
    </w:p>
    <w:p w14:paraId="48D8FA89" w14:textId="3F1A54BF" w:rsidR="001E2E66" w:rsidRDefault="001E2E66" w:rsidP="00D66B75">
      <w:pPr>
        <w:pStyle w:val="Lista-kontynuacja"/>
        <w:rPr>
          <w:rFonts w:asciiTheme="minorHAnsi" w:hAnsiTheme="minorHAnsi" w:cstheme="minorHAnsi"/>
        </w:rPr>
      </w:pPr>
      <w:r w:rsidRPr="001E2E66">
        <w:rPr>
          <w:rFonts w:asciiTheme="minorHAnsi" w:hAnsiTheme="minorHAnsi" w:cstheme="minorHAnsi"/>
          <w:u w:val="single"/>
        </w:rPr>
        <w:t>T. Kowalczyk</w:t>
      </w:r>
      <w:r>
        <w:rPr>
          <w:rFonts w:asciiTheme="minorHAnsi" w:hAnsiTheme="minorHAnsi" w:cstheme="minorHAnsi"/>
        </w:rPr>
        <w:t>, zastępca Burmistrza przedstawił projekt na podstawie prezentacji, która była wizualizacją planowanego budynku</w:t>
      </w:r>
      <w:r w:rsidR="004C26BE">
        <w:rPr>
          <w:rFonts w:asciiTheme="minorHAnsi" w:hAnsiTheme="minorHAnsi" w:cstheme="minorHAnsi"/>
        </w:rPr>
        <w:t xml:space="preserve"> oraz jego otoczenia. </w:t>
      </w:r>
      <w:r>
        <w:rPr>
          <w:rFonts w:asciiTheme="minorHAnsi" w:hAnsiTheme="minorHAnsi" w:cstheme="minorHAnsi"/>
        </w:rPr>
        <w:t>Szczegółowo opowiedział o zmianach wprowadzonych oraz etapie przygotowania inwestycji.</w:t>
      </w:r>
      <w:r w:rsidR="004C26BE">
        <w:rPr>
          <w:rFonts w:asciiTheme="minorHAnsi" w:hAnsiTheme="minorHAnsi" w:cstheme="minorHAnsi"/>
        </w:rPr>
        <w:t xml:space="preserve"> Stwierdził, </w:t>
      </w:r>
      <w:r w:rsidR="00247E01">
        <w:rPr>
          <w:rFonts w:asciiTheme="minorHAnsi" w:hAnsiTheme="minorHAnsi" w:cstheme="minorHAnsi"/>
        </w:rPr>
        <w:t>ż</w:t>
      </w:r>
      <w:r w:rsidR="004C26BE">
        <w:rPr>
          <w:rFonts w:asciiTheme="minorHAnsi" w:hAnsiTheme="minorHAnsi" w:cstheme="minorHAnsi"/>
        </w:rPr>
        <w:t>e budynek będzie usytułowany zgodnie z zapisami miejscowego planu, w ramach</w:t>
      </w:r>
      <w:r w:rsidR="00247E01">
        <w:rPr>
          <w:rFonts w:asciiTheme="minorHAnsi" w:hAnsiTheme="minorHAnsi" w:cstheme="minorHAnsi"/>
        </w:rPr>
        <w:t xml:space="preserve"> jego</w:t>
      </w:r>
      <w:r w:rsidR="004C26BE">
        <w:rPr>
          <w:rFonts w:asciiTheme="minorHAnsi" w:hAnsiTheme="minorHAnsi" w:cstheme="minorHAnsi"/>
        </w:rPr>
        <w:t xml:space="preserve"> realizacji będzie wykonane przyłącze do kanalizacji deszczowej, komunalnej oraz wodociągowej. Hala b</w:t>
      </w:r>
      <w:r w:rsidR="00247E01">
        <w:rPr>
          <w:rFonts w:asciiTheme="minorHAnsi" w:hAnsiTheme="minorHAnsi" w:cstheme="minorHAnsi"/>
        </w:rPr>
        <w:t>ę</w:t>
      </w:r>
      <w:r w:rsidR="004C26BE">
        <w:rPr>
          <w:rFonts w:asciiTheme="minorHAnsi" w:hAnsiTheme="minorHAnsi" w:cstheme="minorHAnsi"/>
        </w:rPr>
        <w:t>dzie połą</w:t>
      </w:r>
      <w:r w:rsidR="00247E01">
        <w:rPr>
          <w:rFonts w:asciiTheme="minorHAnsi" w:hAnsiTheme="minorHAnsi" w:cstheme="minorHAnsi"/>
        </w:rPr>
        <w:t xml:space="preserve">czona ze szkołą łącznikiem, będzie wyposażona w pełen węzeł sanitarny oraz szatnie, będzie również możliwy dojazd i wejście z zewnątrz, a także udogodnienia dla osób z niepełnosprawnościami. </w:t>
      </w:r>
      <w:r w:rsidR="00BE46DB">
        <w:rPr>
          <w:rFonts w:asciiTheme="minorHAnsi" w:hAnsiTheme="minorHAnsi" w:cstheme="minorHAnsi"/>
        </w:rPr>
        <w:t>Omówił szczegółowo planowane wyposażenie obiekty</w:t>
      </w:r>
      <w:r w:rsidR="002F058E">
        <w:rPr>
          <w:rFonts w:asciiTheme="minorHAnsi" w:hAnsiTheme="minorHAnsi" w:cstheme="minorHAnsi"/>
        </w:rPr>
        <w:t xml:space="preserve"> oraz materiały i sposób wykonania budynku. </w:t>
      </w:r>
      <w:r w:rsidR="00247E01">
        <w:rPr>
          <w:rFonts w:asciiTheme="minorHAnsi" w:hAnsiTheme="minorHAnsi" w:cstheme="minorHAnsi"/>
        </w:rPr>
        <w:t>Stwierdził, że uzyskane dofinansowanie z ministerstwa wynosi 2 mln 800 tys.</w:t>
      </w:r>
      <w:r w:rsidR="002F058E">
        <w:rPr>
          <w:rFonts w:asciiTheme="minorHAnsi" w:hAnsiTheme="minorHAnsi" w:cstheme="minorHAnsi"/>
        </w:rPr>
        <w:t>, szacowany koszt budowy to 6 mln złotych brutto, a przetarg zostanie ogłoszony na dniach.</w:t>
      </w:r>
    </w:p>
    <w:p w14:paraId="491168A3" w14:textId="1DBFC477" w:rsidR="002F058E" w:rsidRDefault="002F058E" w:rsidP="00D66B75">
      <w:pPr>
        <w:pStyle w:val="Lista-kontynuacja"/>
        <w:rPr>
          <w:rFonts w:asciiTheme="minorHAnsi" w:hAnsiTheme="minorHAnsi" w:cstheme="minorHAnsi"/>
        </w:rPr>
      </w:pPr>
      <w:r w:rsidRPr="002F058E">
        <w:rPr>
          <w:rFonts w:asciiTheme="minorHAnsi" w:hAnsiTheme="minorHAnsi" w:cstheme="minorHAnsi"/>
          <w:u w:val="single"/>
        </w:rPr>
        <w:t xml:space="preserve">Burmistrz R. </w:t>
      </w:r>
      <w:proofErr w:type="spellStart"/>
      <w:r w:rsidRPr="002F058E">
        <w:rPr>
          <w:rFonts w:asciiTheme="minorHAnsi" w:hAnsiTheme="minorHAnsi" w:cstheme="minorHAnsi"/>
          <w:u w:val="single"/>
        </w:rPr>
        <w:t>Szybajło</w:t>
      </w:r>
      <w:proofErr w:type="spellEnd"/>
      <w:r>
        <w:rPr>
          <w:rFonts w:asciiTheme="minorHAnsi" w:hAnsiTheme="minorHAnsi" w:cstheme="minorHAnsi"/>
        </w:rPr>
        <w:t xml:space="preserve"> stwierdził, że zamknięcie się tej inwestycji w mniejszej kwocie jest niemożliwe tym bardziej, że zostały dokonane zmiany w projekcie sugerowane przez radnych, co było słuszne ponieważ dzieci i młodzież powinna mieć możliwość korzystania z obiektu przez cały rok, nie tylk</w:t>
      </w:r>
      <w:r w:rsidR="00502946">
        <w:rPr>
          <w:rFonts w:asciiTheme="minorHAnsi" w:hAnsiTheme="minorHAnsi" w:cstheme="minorHAnsi"/>
        </w:rPr>
        <w:t>o sportowo ale równie na organizację różnego rodzaju imprez szkolnych.</w:t>
      </w:r>
    </w:p>
    <w:p w14:paraId="2ADF0478" w14:textId="53A7E17B" w:rsidR="00502946" w:rsidRDefault="00502946" w:rsidP="00D66B75">
      <w:pPr>
        <w:pStyle w:val="Lista-kontynuacja"/>
        <w:rPr>
          <w:rFonts w:asciiTheme="minorHAnsi" w:hAnsiTheme="minorHAnsi" w:cstheme="minorHAnsi"/>
        </w:rPr>
      </w:pPr>
      <w:r>
        <w:rPr>
          <w:rFonts w:asciiTheme="minorHAnsi" w:hAnsiTheme="minorHAnsi" w:cstheme="minorHAnsi"/>
        </w:rPr>
        <w:t>Stwierdził, że ma świadomość iż po ogłoszeniu przetargu mogą to być oferty na kwotę 6 i ponad 6 mln złotych z czego 2 mln 800 tys. jest już zabezpieczone dotacją z Ministerstwa Sportu, którą należy rozliczyć do końca bieżącego roku. Ministerstwo, po rozmowach zgodziło się aby rozliczyć stricte dotację do końca roku a nie całą inwestycję dlatego trzeba jak najszybciej ogłosić przetarg, żeby wiedzieć jaki będzie ostateczny koszt i zdążyć wykorzystać przyznane środki.</w:t>
      </w:r>
      <w:r w:rsidR="00930C1A">
        <w:rPr>
          <w:rFonts w:asciiTheme="minorHAnsi" w:hAnsiTheme="minorHAnsi" w:cstheme="minorHAnsi"/>
        </w:rPr>
        <w:t xml:space="preserve"> Stwierdził, że od lat mówi się o potrzebie budowy Sali przy szkole podstawowej i nie ulega wątpliwości, że społeczeństwo czeka na jej budowę. W budżecie są zabezpieczone środki w kwocie 4 mln 700 tys. złotych. Poprosił o opinię radnych czy gmina ma rozpisać przetarg, dołożyć konieczne środki z budżetu i zrealizować tę inwestycję, czy też radni mają odmienne zdanie.</w:t>
      </w:r>
    </w:p>
    <w:p w14:paraId="184600ED" w14:textId="248A17A9" w:rsidR="00930C1A" w:rsidRDefault="00930C1A" w:rsidP="00D66B75">
      <w:pPr>
        <w:pStyle w:val="Lista-kontynuacja"/>
        <w:rPr>
          <w:rFonts w:asciiTheme="minorHAnsi" w:hAnsiTheme="minorHAnsi" w:cstheme="minorHAnsi"/>
        </w:rPr>
      </w:pPr>
      <w:r w:rsidRPr="00930C1A">
        <w:rPr>
          <w:rFonts w:asciiTheme="minorHAnsi" w:hAnsiTheme="minorHAnsi" w:cstheme="minorHAnsi"/>
          <w:u w:val="single"/>
        </w:rPr>
        <w:t>K. Muszyńska</w:t>
      </w:r>
      <w:r>
        <w:rPr>
          <w:rFonts w:asciiTheme="minorHAnsi" w:hAnsiTheme="minorHAnsi" w:cstheme="minorHAnsi"/>
        </w:rPr>
        <w:t xml:space="preserve"> stwierdziła, że na ostatnim posiedzeniu Komisji Kultury Edukacji i Sportu, dyrektor szkoły zabierając głos stwierdziła, że potrzebuje środki finansowe na remonty w budynku szkoły, więc zasadnym pytaniem jest w jaki sposób ma za</w:t>
      </w:r>
      <w:r w:rsidR="001C27A4">
        <w:rPr>
          <w:rFonts w:asciiTheme="minorHAnsi" w:hAnsiTheme="minorHAnsi" w:cstheme="minorHAnsi"/>
        </w:rPr>
        <w:t>m</w:t>
      </w:r>
      <w:r>
        <w:rPr>
          <w:rFonts w:asciiTheme="minorHAnsi" w:hAnsiTheme="minorHAnsi" w:cstheme="minorHAnsi"/>
        </w:rPr>
        <w:t>iar dźwignąć dodatkowe koszty związane z utrzymaniem hali</w:t>
      </w:r>
      <w:r w:rsidR="001C27A4">
        <w:rPr>
          <w:rFonts w:asciiTheme="minorHAnsi" w:hAnsiTheme="minorHAnsi" w:cstheme="minorHAnsi"/>
        </w:rPr>
        <w:t xml:space="preserve"> jeśli cały czas brakuje środków na bieżące modernizacje.</w:t>
      </w:r>
    </w:p>
    <w:p w14:paraId="18FA0BD7" w14:textId="6F96AA61" w:rsidR="001C27A4" w:rsidRDefault="001C27A4" w:rsidP="00D66B75">
      <w:pPr>
        <w:pStyle w:val="Lista-kontynuacja"/>
        <w:rPr>
          <w:rFonts w:asciiTheme="minorHAnsi" w:hAnsiTheme="minorHAnsi" w:cstheme="minorHAnsi"/>
        </w:rPr>
      </w:pPr>
      <w:r w:rsidRPr="001C27A4">
        <w:rPr>
          <w:rFonts w:asciiTheme="minorHAnsi" w:hAnsiTheme="minorHAnsi" w:cstheme="minorHAnsi"/>
          <w:u w:val="single"/>
        </w:rPr>
        <w:t xml:space="preserve">Burmistrz R. </w:t>
      </w:r>
      <w:proofErr w:type="spellStart"/>
      <w:r w:rsidRPr="001C27A4">
        <w:rPr>
          <w:rFonts w:asciiTheme="minorHAnsi" w:hAnsiTheme="minorHAnsi" w:cstheme="minorHAnsi"/>
          <w:u w:val="single"/>
        </w:rPr>
        <w:t>Szybajło</w:t>
      </w:r>
      <w:proofErr w:type="spellEnd"/>
      <w:r>
        <w:rPr>
          <w:rFonts w:asciiTheme="minorHAnsi" w:hAnsiTheme="minorHAnsi" w:cstheme="minorHAnsi"/>
        </w:rPr>
        <w:t xml:space="preserve"> stwierdził, że w przypadku każdej jednostki, szczególnie dotyczy to szkoły, obojętne jest jaką kwota będzie wspierana w budżecie zawsze ta kwota będzie niewystarczająca.  Gmina prowadzi politykę racjonalnych</w:t>
      </w:r>
      <w:r w:rsidR="00CC0C58">
        <w:rPr>
          <w:rFonts w:asciiTheme="minorHAnsi" w:hAnsiTheme="minorHAnsi" w:cstheme="minorHAnsi"/>
        </w:rPr>
        <w:t>, oszczędnościowych</w:t>
      </w:r>
      <w:r>
        <w:rPr>
          <w:rFonts w:asciiTheme="minorHAnsi" w:hAnsiTheme="minorHAnsi" w:cstheme="minorHAnsi"/>
        </w:rPr>
        <w:t xml:space="preserve"> wydatków budżetowych i wydaje wytyczne dla jednostek aby ograniczyły wydatki, szczególnie związane z remontami ponieważ trzeba mieć świadomości, że miasto ze swojego budżetu dokłada do subwencji oświatowej prawie 50 procent</w:t>
      </w:r>
      <w:r w:rsidR="00CC0C58">
        <w:rPr>
          <w:rFonts w:asciiTheme="minorHAnsi" w:hAnsiTheme="minorHAnsi" w:cstheme="minorHAnsi"/>
        </w:rPr>
        <w:t>, czyli utrzymanie szkoły w ciągu roku kosztuje 11 mln złotych, z czego 6 mln to subwencja. Stwierdził, że po audycie okazało się, że jest wyższy stan zatrudnienia w placówce i trzeba będzie dążyć do jego zmniejszenia ponieważ jeden etat to kwota 70 tys. złotych przy najniższym wynagrodzeniu. Miasto szukając oszczędności, a jednocześnie przestrzegając prawa oświatowego zwróciło uwagę, że można na zajęciach w-f łączyć pewne grupy dzieci, w jedynce pracuje 7 nauczycieli w-f, sytuacja ta wymaga zmiany. Stwierdził, ze jeśli podczas zajęć mają być większe grupy to musi być zapewniona przestrzeń na której będą mogły być prowadzone zajęcia, a dziś sala gimnastyczna jest za mała</w:t>
      </w:r>
      <w:r w:rsidR="00A00F4D">
        <w:rPr>
          <w:rFonts w:asciiTheme="minorHAnsi" w:hAnsiTheme="minorHAnsi" w:cstheme="minorHAnsi"/>
        </w:rPr>
        <w:t>, aby zajęcia mogły się bezpiecznie odbywać w większych grupach</w:t>
      </w:r>
      <w:r w:rsidR="00C26BB9">
        <w:rPr>
          <w:rFonts w:asciiTheme="minorHAnsi" w:hAnsiTheme="minorHAnsi" w:cstheme="minorHAnsi"/>
        </w:rPr>
        <w:t>.</w:t>
      </w:r>
    </w:p>
    <w:p w14:paraId="3A27F574" w14:textId="51661F4D" w:rsidR="00C26BB9" w:rsidRDefault="00C26BB9" w:rsidP="00D66B75">
      <w:pPr>
        <w:pStyle w:val="Lista-kontynuacja"/>
        <w:rPr>
          <w:rFonts w:asciiTheme="minorHAnsi" w:hAnsiTheme="minorHAnsi" w:cstheme="minorHAnsi"/>
        </w:rPr>
      </w:pPr>
      <w:r w:rsidRPr="00C26BB9">
        <w:rPr>
          <w:rFonts w:asciiTheme="minorHAnsi" w:hAnsiTheme="minorHAnsi" w:cstheme="minorHAnsi"/>
          <w:u w:val="single"/>
        </w:rPr>
        <w:lastRenderedPageBreak/>
        <w:t>K. Muszyńska</w:t>
      </w:r>
      <w:r>
        <w:rPr>
          <w:rFonts w:asciiTheme="minorHAnsi" w:hAnsiTheme="minorHAnsi" w:cstheme="minorHAnsi"/>
        </w:rPr>
        <w:t xml:space="preserve"> stwierdziła, że nie kwestionuje iż super byłoby mieć piękną, dużą  i nową salę przy szkole ale patrząc z punktu widzenia przedsiębiorcy podchodzi do tematu racjonalnie, tę salę trzeba będzie utrzymać, czy gmina ma na to środki finansowe, tym bardziej, ze inwestycja ma być w jakimś stopniu kredytowana.</w:t>
      </w:r>
    </w:p>
    <w:p w14:paraId="046EA156" w14:textId="51AC3010" w:rsidR="00C26BB9" w:rsidRDefault="00C26BB9" w:rsidP="00D66B75">
      <w:pPr>
        <w:pStyle w:val="Lista-kontynuacja"/>
        <w:rPr>
          <w:rFonts w:asciiTheme="minorHAnsi" w:hAnsiTheme="minorHAnsi" w:cstheme="minorHAnsi"/>
        </w:rPr>
      </w:pPr>
      <w:r w:rsidRPr="00C26BB9">
        <w:rPr>
          <w:rFonts w:asciiTheme="minorHAnsi" w:hAnsiTheme="minorHAnsi" w:cstheme="minorHAnsi"/>
          <w:u w:val="single"/>
        </w:rPr>
        <w:t xml:space="preserve">H. Krusiński </w:t>
      </w:r>
      <w:r>
        <w:rPr>
          <w:rFonts w:asciiTheme="minorHAnsi" w:hAnsiTheme="minorHAnsi" w:cstheme="minorHAnsi"/>
        </w:rPr>
        <w:t>zapytał o brakującą kwotę, dotacja to 2 mln 800 a pozostałe środki, ostateczny koszt będzie znany po otwarciu przetargu.</w:t>
      </w:r>
    </w:p>
    <w:p w14:paraId="422A1129" w14:textId="0284EC75" w:rsidR="00C26BB9" w:rsidRDefault="00C26BB9" w:rsidP="00D66B75">
      <w:pPr>
        <w:pStyle w:val="Lista-kontynuacja"/>
        <w:rPr>
          <w:rFonts w:asciiTheme="minorHAnsi" w:hAnsiTheme="minorHAnsi" w:cstheme="minorHAnsi"/>
        </w:rPr>
      </w:pPr>
      <w:r w:rsidRPr="00C26BB9">
        <w:rPr>
          <w:rFonts w:asciiTheme="minorHAnsi" w:hAnsiTheme="minorHAnsi" w:cstheme="minorHAnsi"/>
          <w:u w:val="single"/>
        </w:rPr>
        <w:t xml:space="preserve">Burmistrz R. </w:t>
      </w:r>
      <w:proofErr w:type="spellStart"/>
      <w:r w:rsidRPr="00C26BB9">
        <w:rPr>
          <w:rFonts w:asciiTheme="minorHAnsi" w:hAnsiTheme="minorHAnsi" w:cstheme="minorHAnsi"/>
          <w:u w:val="single"/>
        </w:rPr>
        <w:t>Szybajło</w:t>
      </w:r>
      <w:proofErr w:type="spellEnd"/>
      <w:r>
        <w:rPr>
          <w:rFonts w:asciiTheme="minorHAnsi" w:hAnsiTheme="minorHAnsi" w:cstheme="minorHAnsi"/>
        </w:rPr>
        <w:t xml:space="preserve"> stwierdził, że aby podpisać umowę z wykonawcą, w budżecie muszą być zabezpieczone środki na realizację inwestycji</w:t>
      </w:r>
      <w:r w:rsidR="00A23398">
        <w:rPr>
          <w:rFonts w:asciiTheme="minorHAnsi" w:hAnsiTheme="minorHAnsi" w:cstheme="minorHAnsi"/>
        </w:rPr>
        <w:t>, jedynie kwotę dotacji należy rozliczyć w bieżącym roku, na pytanie R. Lewickiego czy gmina otrzymała od ministerstwa zgodę na wprowadzenie zmian do projektu stwierdził, że nieoficjalnie taka zgoda jest, jednak miasto nie otrzymało jej na piśmie. W związku z tym, że czasu na realizację jest coraz mniej  podjął decyzję o ogłoszeniu przetargu z klauzulą, że może on zostać unieważniony ponieważ jeśli nie będzie zgody ministerstwa na wprowadzone do projektu zmiany to niestety nie będzie można zrealizować tej inwestycji. Jego zdaniem warto zaryzykować  ponieważ czasu na realizację jest coraz mniej i przypomniał, że dotacja musi być rozliczona do końca roku.</w:t>
      </w:r>
    </w:p>
    <w:p w14:paraId="3C099600" w14:textId="68245568" w:rsidR="00FB6248" w:rsidRDefault="00A23398" w:rsidP="00D66B75">
      <w:pPr>
        <w:pStyle w:val="Lista-kontynuacja"/>
        <w:rPr>
          <w:rFonts w:asciiTheme="minorHAnsi" w:hAnsiTheme="minorHAnsi" w:cstheme="minorHAnsi"/>
        </w:rPr>
      </w:pPr>
      <w:r w:rsidRPr="00A23398">
        <w:rPr>
          <w:rFonts w:asciiTheme="minorHAnsi" w:hAnsiTheme="minorHAnsi" w:cstheme="minorHAnsi"/>
          <w:u w:val="single"/>
        </w:rPr>
        <w:t>H. Krusiński</w:t>
      </w:r>
      <w:r>
        <w:rPr>
          <w:rFonts w:asciiTheme="minorHAnsi" w:hAnsiTheme="minorHAnsi" w:cstheme="minorHAnsi"/>
        </w:rPr>
        <w:t xml:space="preserve"> stwierdził, że jako mieszkaniec Człuchowa, co prawda z dorosłymi już dziećmi,  uważa, że budowa hali przy szkole zdecydowanie jest niezbędną inwestycją, oczekiwana od wielu lat przez rodziców dzieci uczęszczających do tej placówki, a także mieszkańców Człuchowa. Podkreślił, </w:t>
      </w:r>
      <w:r w:rsidR="00D12AE3">
        <w:rPr>
          <w:rFonts w:asciiTheme="minorHAnsi" w:hAnsiTheme="minorHAnsi" w:cstheme="minorHAnsi"/>
        </w:rPr>
        <w:t>ż</w:t>
      </w:r>
      <w:r>
        <w:rPr>
          <w:rFonts w:asciiTheme="minorHAnsi" w:hAnsiTheme="minorHAnsi" w:cstheme="minorHAnsi"/>
        </w:rPr>
        <w:t>e nie można zmarnować szansy na realizację tej inwestycji</w:t>
      </w:r>
      <w:r w:rsidR="00D12AE3">
        <w:rPr>
          <w:rFonts w:asciiTheme="minorHAnsi" w:hAnsiTheme="minorHAnsi" w:cstheme="minorHAnsi"/>
        </w:rPr>
        <w:t xml:space="preserve"> a miasto nie jest po to, żeby zarabiać czy „robić</w:t>
      </w:r>
      <w:r w:rsidR="002903EC">
        <w:rPr>
          <w:rFonts w:asciiTheme="minorHAnsi" w:hAnsiTheme="minorHAnsi" w:cstheme="minorHAnsi"/>
        </w:rPr>
        <w:t>” interesy na mieszkańcach, gmina jest powołana do świadczenia usług publicznych i wszyscy, Burmistrz jak i Rada musi dbać o to aby stworzyć mieszkańcom jak najlepszej jakości usługi publiczne, a tym samym poprawiać inwestycjami ich komfort życia w mieście. Stwierdził, że jest całym sercem za realizacją tej inwestycji.</w:t>
      </w:r>
    </w:p>
    <w:p w14:paraId="2FC1CF5B" w14:textId="1D657213" w:rsidR="002903EC" w:rsidRDefault="002903EC" w:rsidP="00D66B75">
      <w:pPr>
        <w:pStyle w:val="Lista-kontynuacja"/>
        <w:rPr>
          <w:rFonts w:asciiTheme="minorHAnsi" w:hAnsiTheme="minorHAnsi" w:cstheme="minorHAnsi"/>
        </w:rPr>
      </w:pPr>
      <w:r w:rsidRPr="002903EC">
        <w:rPr>
          <w:rFonts w:asciiTheme="minorHAnsi" w:hAnsiTheme="minorHAnsi" w:cstheme="minorHAnsi"/>
          <w:u w:val="single"/>
        </w:rPr>
        <w:t xml:space="preserve">M. </w:t>
      </w:r>
      <w:proofErr w:type="spellStart"/>
      <w:r w:rsidRPr="002903EC">
        <w:rPr>
          <w:rFonts w:asciiTheme="minorHAnsi" w:hAnsiTheme="minorHAnsi" w:cstheme="minorHAnsi"/>
          <w:u w:val="single"/>
        </w:rPr>
        <w:t>Koziełko</w:t>
      </w:r>
      <w:proofErr w:type="spellEnd"/>
      <w:r>
        <w:rPr>
          <w:rFonts w:asciiTheme="minorHAnsi" w:hAnsiTheme="minorHAnsi" w:cstheme="minorHAnsi"/>
        </w:rPr>
        <w:t xml:space="preserve"> zapytał ilu aktualnie jest w szkole uczniów, uzyskał informację, że jest obecnie 576 uczniów plus 30 uczniów od nowego roku szkolnego. Zwrócił uwagę, że we wcześniejszych latach liczba uczniów była zdecydowanie większa, a lekcje w-f odbywały się na tej istniejącej małej Sali i jakoś wszyscy się mieścili bez problemu. Stwierdził, że raczej nie ma szans powrotu w dłuższej perspektywie do liczby osób na poziomie dwukrotnej od dzisiejsz</w:t>
      </w:r>
      <w:r w:rsidR="007638D1">
        <w:rPr>
          <w:rFonts w:asciiTheme="minorHAnsi" w:hAnsiTheme="minorHAnsi" w:cstheme="minorHAnsi"/>
        </w:rPr>
        <w:t>ego poziomu. Odnosząc się do samego projektu zapytał czy nie warto byłoby zainstalować w hali okien dachowych aby doświetlić halę światłem dziennym</w:t>
      </w:r>
      <w:r w:rsidR="008067C9">
        <w:rPr>
          <w:rFonts w:asciiTheme="minorHAnsi" w:hAnsiTheme="minorHAnsi" w:cstheme="minorHAnsi"/>
        </w:rPr>
        <w:t>, przy okazji zapytał czy nie było możliwości założenia na plaży również paneli fotowoltaicznych, Przewodnicząca zwróciła uwagę, że jest to kolejny temat, nie omawiany w tym punkcie i poprosiła aby wrócić do meritum sprawy.</w:t>
      </w:r>
    </w:p>
    <w:p w14:paraId="7E3D7CBE" w14:textId="187639F8" w:rsidR="007638D1" w:rsidRPr="00D66B75" w:rsidRDefault="007638D1" w:rsidP="00D66B75">
      <w:pPr>
        <w:pStyle w:val="Lista-kontynuacja"/>
        <w:rPr>
          <w:rFonts w:asciiTheme="minorHAnsi" w:hAnsiTheme="minorHAnsi" w:cstheme="minorHAnsi"/>
        </w:rPr>
      </w:pPr>
      <w:r w:rsidRPr="007638D1">
        <w:rPr>
          <w:rFonts w:asciiTheme="minorHAnsi" w:hAnsiTheme="minorHAnsi" w:cstheme="minorHAnsi"/>
          <w:u w:val="single"/>
        </w:rPr>
        <w:t>T. Kowalczyk</w:t>
      </w:r>
      <w:r>
        <w:rPr>
          <w:rFonts w:asciiTheme="minorHAnsi" w:hAnsiTheme="minorHAnsi" w:cstheme="minorHAnsi"/>
        </w:rPr>
        <w:t xml:space="preserve"> stwierdził, że na dachu planowane jest zainstalowanie paneli fotowoltaicznych, oświetlenie będzie w środku </w:t>
      </w:r>
      <w:proofErr w:type="spellStart"/>
      <w:r>
        <w:rPr>
          <w:rFonts w:asciiTheme="minorHAnsi" w:hAnsiTheme="minorHAnsi" w:cstheme="minorHAnsi"/>
        </w:rPr>
        <w:t>ledowe</w:t>
      </w:r>
      <w:proofErr w:type="spellEnd"/>
      <w:r>
        <w:rPr>
          <w:rFonts w:asciiTheme="minorHAnsi" w:hAnsiTheme="minorHAnsi" w:cstheme="minorHAnsi"/>
        </w:rPr>
        <w:t>, energooszczędn</w:t>
      </w:r>
      <w:r w:rsidR="008067C9">
        <w:rPr>
          <w:rFonts w:asciiTheme="minorHAnsi" w:hAnsiTheme="minorHAnsi" w:cstheme="minorHAnsi"/>
        </w:rPr>
        <w:t>e.</w:t>
      </w:r>
    </w:p>
    <w:p w14:paraId="130B0B8A" w14:textId="5193651C" w:rsidR="003C2646" w:rsidRDefault="008067C9" w:rsidP="00D66B75">
      <w:pPr>
        <w:pStyle w:val="Lista-kontynuacja"/>
        <w:rPr>
          <w:rFonts w:asciiTheme="minorHAnsi" w:hAnsiTheme="minorHAnsi" w:cstheme="minorHAnsi"/>
        </w:rPr>
      </w:pPr>
      <w:r w:rsidRPr="008067C9">
        <w:rPr>
          <w:rFonts w:asciiTheme="minorHAnsi" w:hAnsiTheme="minorHAnsi" w:cstheme="minorHAnsi"/>
          <w:u w:val="single"/>
        </w:rPr>
        <w:t xml:space="preserve">Burmistrz R. </w:t>
      </w:r>
      <w:proofErr w:type="spellStart"/>
      <w:r w:rsidRPr="008067C9">
        <w:rPr>
          <w:rFonts w:asciiTheme="minorHAnsi" w:hAnsiTheme="minorHAnsi" w:cstheme="minorHAnsi"/>
          <w:u w:val="single"/>
        </w:rPr>
        <w:t>Szybajło</w:t>
      </w:r>
      <w:proofErr w:type="spellEnd"/>
      <w:r>
        <w:rPr>
          <w:rFonts w:asciiTheme="minorHAnsi" w:hAnsiTheme="minorHAnsi" w:cstheme="minorHAnsi"/>
        </w:rPr>
        <w:t xml:space="preserve">  zapytał, że oczekuje od przedmówcy konkretnej deklaracji czy jest za budową hali czy nie.</w:t>
      </w:r>
    </w:p>
    <w:p w14:paraId="616134C1" w14:textId="77777777" w:rsidR="00E82FC1" w:rsidRDefault="008067C9" w:rsidP="00D66B75">
      <w:pPr>
        <w:pStyle w:val="Lista-kontynuacja"/>
        <w:rPr>
          <w:rFonts w:asciiTheme="minorHAnsi" w:hAnsiTheme="minorHAnsi" w:cstheme="minorHAnsi"/>
        </w:rPr>
      </w:pPr>
      <w:r w:rsidRPr="008067C9">
        <w:rPr>
          <w:rFonts w:asciiTheme="minorHAnsi" w:hAnsiTheme="minorHAnsi" w:cstheme="minorHAnsi"/>
          <w:u w:val="single"/>
        </w:rPr>
        <w:t xml:space="preserve">M. </w:t>
      </w:r>
      <w:proofErr w:type="spellStart"/>
      <w:r w:rsidRPr="008067C9">
        <w:rPr>
          <w:rFonts w:asciiTheme="minorHAnsi" w:hAnsiTheme="minorHAnsi" w:cstheme="minorHAnsi"/>
          <w:u w:val="single"/>
        </w:rPr>
        <w:t>Koziełko</w:t>
      </w:r>
      <w:proofErr w:type="spellEnd"/>
      <w:r>
        <w:rPr>
          <w:rFonts w:asciiTheme="minorHAnsi" w:hAnsiTheme="minorHAnsi" w:cstheme="minorHAnsi"/>
        </w:rPr>
        <w:t xml:space="preserve"> stwierdził, że jest jak najbardziej na tak, tylko ma wątpliwości czy będzie szkołę stać na utrzymanie hali, na co Burmistrz stwierdził, że to nie szkoła utrzymuje obiekty użyteczności publicznej tylko gmina.</w:t>
      </w:r>
    </w:p>
    <w:p w14:paraId="29C6616F" w14:textId="7F927CF9" w:rsidR="003C2646" w:rsidRDefault="008067C9" w:rsidP="00D66B75">
      <w:pPr>
        <w:pStyle w:val="Lista-kontynuacja"/>
        <w:rPr>
          <w:rFonts w:asciiTheme="minorHAnsi" w:hAnsiTheme="minorHAnsi" w:cstheme="minorHAnsi"/>
        </w:rPr>
      </w:pPr>
      <w:r w:rsidRPr="00E82FC1">
        <w:rPr>
          <w:rFonts w:asciiTheme="minorHAnsi" w:hAnsiTheme="minorHAnsi" w:cstheme="minorHAnsi"/>
          <w:u w:val="single"/>
        </w:rPr>
        <w:t>Burmistrz</w:t>
      </w:r>
      <w:r w:rsidR="00E82FC1" w:rsidRPr="00E82FC1">
        <w:rPr>
          <w:rFonts w:asciiTheme="minorHAnsi" w:hAnsiTheme="minorHAnsi" w:cstheme="minorHAnsi"/>
          <w:u w:val="single"/>
        </w:rPr>
        <w:t xml:space="preserve"> R. </w:t>
      </w:r>
      <w:proofErr w:type="spellStart"/>
      <w:r w:rsidR="00E82FC1" w:rsidRPr="00E82FC1">
        <w:rPr>
          <w:rFonts w:asciiTheme="minorHAnsi" w:hAnsiTheme="minorHAnsi" w:cstheme="minorHAnsi"/>
          <w:u w:val="single"/>
        </w:rPr>
        <w:t>Szybajło</w:t>
      </w:r>
      <w:proofErr w:type="spellEnd"/>
      <w:r>
        <w:rPr>
          <w:rFonts w:asciiTheme="minorHAnsi" w:hAnsiTheme="minorHAnsi" w:cstheme="minorHAnsi"/>
        </w:rPr>
        <w:t xml:space="preserve"> podkreślił, że nie można utrzymywać standardu</w:t>
      </w:r>
      <w:r w:rsidR="00E82FC1">
        <w:rPr>
          <w:rFonts w:asciiTheme="minorHAnsi" w:hAnsiTheme="minorHAnsi" w:cstheme="minorHAnsi"/>
        </w:rPr>
        <w:t xml:space="preserve"> budynków</w:t>
      </w:r>
      <w:r>
        <w:rPr>
          <w:rFonts w:asciiTheme="minorHAnsi" w:hAnsiTheme="minorHAnsi" w:cstheme="minorHAnsi"/>
        </w:rPr>
        <w:t xml:space="preserve"> sprzed  czterdziestu lat, </w:t>
      </w:r>
      <w:r w:rsidR="00E82FC1">
        <w:rPr>
          <w:rFonts w:asciiTheme="minorHAnsi" w:hAnsiTheme="minorHAnsi" w:cstheme="minorHAnsi"/>
        </w:rPr>
        <w:t xml:space="preserve"> bo nie tędy wiedzie droga do rozwoju, tym bardziej, że w szkole podstawowej, co zaznaczała dyrektor podczas obrad Komisji Edukacji, jest dzieci z orzeczeniami o niepełnosprawności, a kos</w:t>
      </w:r>
      <w:r w:rsidR="009D60DF">
        <w:rPr>
          <w:rFonts w:asciiTheme="minorHAnsi" w:hAnsiTheme="minorHAnsi" w:cstheme="minorHAnsi"/>
        </w:rPr>
        <w:t>zty utrzymania tych uczniów są zdecydowanie wyższe, nie mówiąc o konieczności zapewnienia im właściwych warunków lokalowych. Stwierdził, że demografia, co wiadomo od wielu lat jest nieubłagana, co nie znaczy, że gmina ma nie zadbać o komfortowe warunki dla uczniów.</w:t>
      </w:r>
    </w:p>
    <w:p w14:paraId="471BF9BB" w14:textId="202A0F9D" w:rsidR="009D60DF" w:rsidRDefault="009D60DF" w:rsidP="00D66B75">
      <w:pPr>
        <w:pStyle w:val="Lista-kontynuacja"/>
        <w:rPr>
          <w:rFonts w:asciiTheme="minorHAnsi" w:hAnsiTheme="minorHAnsi" w:cstheme="minorHAnsi"/>
        </w:rPr>
      </w:pPr>
      <w:r w:rsidRPr="009D60DF">
        <w:rPr>
          <w:rFonts w:asciiTheme="minorHAnsi" w:hAnsiTheme="minorHAnsi" w:cstheme="minorHAnsi"/>
          <w:u w:val="single"/>
        </w:rPr>
        <w:t xml:space="preserve">K. </w:t>
      </w:r>
      <w:proofErr w:type="spellStart"/>
      <w:r w:rsidRPr="009D60DF">
        <w:rPr>
          <w:rFonts w:asciiTheme="minorHAnsi" w:hAnsiTheme="minorHAnsi" w:cstheme="minorHAnsi"/>
          <w:u w:val="single"/>
        </w:rPr>
        <w:t>Ochendal</w:t>
      </w:r>
      <w:proofErr w:type="spellEnd"/>
      <w:r>
        <w:rPr>
          <w:rFonts w:asciiTheme="minorHAnsi" w:hAnsiTheme="minorHAnsi" w:cstheme="minorHAnsi"/>
        </w:rPr>
        <w:t xml:space="preserve"> stwierdził, że budowa hali musi być decyzją racjonalną, hala jeszcze nie istnieje i tak naprawdę nie można jeszcze określić kosztów, które będzie generować dla budżetu miasta.</w:t>
      </w:r>
    </w:p>
    <w:p w14:paraId="251F2A32" w14:textId="38326B18" w:rsidR="003D18E7" w:rsidRDefault="003D18E7" w:rsidP="00D66B75">
      <w:pPr>
        <w:pStyle w:val="Lista-kontynuacja"/>
        <w:rPr>
          <w:rFonts w:asciiTheme="minorHAnsi" w:hAnsiTheme="minorHAnsi" w:cstheme="minorHAnsi"/>
        </w:rPr>
      </w:pPr>
      <w:proofErr w:type="spellStart"/>
      <w:r w:rsidRPr="003D18E7">
        <w:rPr>
          <w:rFonts w:asciiTheme="minorHAnsi" w:hAnsiTheme="minorHAnsi" w:cstheme="minorHAnsi"/>
          <w:u w:val="single"/>
        </w:rPr>
        <w:lastRenderedPageBreak/>
        <w:t>A.Suchański</w:t>
      </w:r>
      <w:proofErr w:type="spellEnd"/>
      <w:r>
        <w:rPr>
          <w:rFonts w:asciiTheme="minorHAnsi" w:hAnsiTheme="minorHAnsi" w:cstheme="minorHAnsi"/>
        </w:rPr>
        <w:t xml:space="preserve"> stwierdził, że decyzja Rady o budowie tego obiektu zapadła jego zdaniem w dość kuriozalny sposób ponieważ ten projekt w dużym stopniu różni się w dużym stopniu od tego, który dziś został przedstawiony. Jego zdaniem Rada bezkrytycznie i bezrefleksyjnie przyjęła pierwotną wersję licząc na to, ze realizacja będzie szybka i łatwa.  Stwierdził, że te szczegółowe na dzisiejszym posiedzeniu rozmowy na temat tego projektu powinny być przeprowadzone dużo wcześniej i skutkować rozstrzygnięciem wszystkich wątpliwości. Stwierdził, że wcześniej, w poprzedniej kadencji  wraz z radnym Cz. Drozdem zadawali pytania jak ta sala ma wyglądać i niestety nie otrzymali szczegółowej informacji  na ten temat, podkreślił, że w pierwotnym założeniu miał ten obiekt wyglądać inaczej, a dziś widać, że monitowanie przyniosło skutek, czyli można. Na dziś stwierdził, że na pytanie budować czy nie, nie jest w stanie jednoznacznie się zdeklarować, przekazał swoje uwagi, co do usytuowania hali przy szkole.</w:t>
      </w:r>
      <w:r w:rsidR="00900CD7">
        <w:rPr>
          <w:rFonts w:asciiTheme="minorHAnsi" w:hAnsiTheme="minorHAnsi" w:cstheme="minorHAnsi"/>
        </w:rPr>
        <w:t xml:space="preserve"> Wydaje mu się, że jest szansa na realizację tego projektu pomimo napiętych terminów. Odnosząc się do liczby uczniów, nawet jeśli jest ich mniej to nie znaczy, że nie należy dążyć do poprawienia warunków w szkole, problemem jest jednak to, że utrzymanie tej hali, to nie tylko zaciągnięcie kredytu na budowę i spłata odsetek ale także co roku środki z budżetu na jej funkcjonowanie. Stwierdził, że do miasta w okresie wakacyjnym przyjeżdża sporo grup sportowych, a nie widać aby korzystały one z boiska sportowego, które jest przy szkole, ono nie jest wykorzystywane do zarabiania  ponieważ trzeba myśleć o tym, żeby te obiekty, które zostały zbudowane, zmodernizowane chociaż w jakiejś części się samofinansowały, ma nadzieję, że hala też.</w:t>
      </w:r>
      <w:r w:rsidR="00631E92">
        <w:rPr>
          <w:rFonts w:asciiTheme="minorHAnsi" w:hAnsiTheme="minorHAnsi" w:cstheme="minorHAnsi"/>
        </w:rPr>
        <w:t xml:space="preserve">  Obecny projekt daje nadzieję, że będzie to możliwe, co nie było oczywiste przy pierwotnej wersji projektu.</w:t>
      </w:r>
    </w:p>
    <w:p w14:paraId="406CD1C0" w14:textId="05D0B205" w:rsidR="00423BB6" w:rsidRDefault="00423BB6" w:rsidP="00D66B75">
      <w:pPr>
        <w:pStyle w:val="Lista-kontynuacja"/>
        <w:rPr>
          <w:rFonts w:asciiTheme="minorHAnsi" w:hAnsiTheme="minorHAnsi" w:cstheme="minorHAnsi"/>
        </w:rPr>
      </w:pPr>
      <w:r w:rsidRPr="00423BB6">
        <w:rPr>
          <w:rFonts w:asciiTheme="minorHAnsi" w:hAnsiTheme="minorHAnsi" w:cstheme="minorHAnsi"/>
          <w:u w:val="single"/>
        </w:rPr>
        <w:t xml:space="preserve">Burmistrz R. </w:t>
      </w:r>
      <w:proofErr w:type="spellStart"/>
      <w:r w:rsidRPr="00423BB6">
        <w:rPr>
          <w:rFonts w:asciiTheme="minorHAnsi" w:hAnsiTheme="minorHAnsi" w:cstheme="minorHAnsi"/>
          <w:u w:val="single"/>
        </w:rPr>
        <w:t>Szybajło</w:t>
      </w:r>
      <w:proofErr w:type="spellEnd"/>
      <w:r>
        <w:rPr>
          <w:rFonts w:asciiTheme="minorHAnsi" w:hAnsiTheme="minorHAnsi" w:cstheme="minorHAnsi"/>
        </w:rPr>
        <w:t xml:space="preserve"> przyznał, że faktycznie były długie rozmowy i dyskusje na temat tej inwestycji  i nie jest to czas stracony bowiem działania szły dwutorowo, z jednej strony zlecono  przygotowanie projektu w nowej wersji i jednocześnie zwrócono się do ministerstwa o zgodę na wprowadzenie zmian do pierwotnego projektu. Nieformalnie taka zgoda jest jednak oficjalne pismo nie dotarło do urzędu i pomimo to, podjął decyzję o ogłoszeniu przetargu na wykonie tego zadania, bo czas biegnie nieubłaganie, a ministerstwo wymaga jedynie rozliczenia swojej dotacji do końca roku a nie całej inwestycji. Jeśli w pierwszym przetargu da się wyłonić wykonawcę, realizacja budowy jest realna, nie ogłoszenie przetargu w jak najszybszym terminie oznaczać będzie rezygnację z dotacji i projektu.</w:t>
      </w:r>
    </w:p>
    <w:p w14:paraId="5952EA50" w14:textId="2BBB2933" w:rsidR="000C1A84" w:rsidRDefault="000C1A84" w:rsidP="00D66B75">
      <w:pPr>
        <w:pStyle w:val="Lista-kontynuacja"/>
        <w:rPr>
          <w:rFonts w:asciiTheme="minorHAnsi" w:hAnsiTheme="minorHAnsi" w:cstheme="minorHAnsi"/>
        </w:rPr>
      </w:pPr>
      <w:proofErr w:type="spellStart"/>
      <w:r w:rsidRPr="000C1A84">
        <w:rPr>
          <w:rFonts w:asciiTheme="minorHAnsi" w:hAnsiTheme="minorHAnsi" w:cstheme="minorHAnsi"/>
          <w:u w:val="single"/>
        </w:rPr>
        <w:t>A.Suchański</w:t>
      </w:r>
      <w:proofErr w:type="spellEnd"/>
      <w:r>
        <w:rPr>
          <w:rFonts w:asciiTheme="minorHAnsi" w:hAnsiTheme="minorHAnsi" w:cstheme="minorHAnsi"/>
        </w:rPr>
        <w:t xml:space="preserve"> zauważył, że Rada podjęła decyzję, ta sala ma powstać. Podjęcie decyzji o zaniechaniu tej inwestycji będzie niewykonaniem uchwały Rady przez Burmistrza, na co Burmistrz stwierdził, że po otwarciu przetargu może być sytuacja, iż konieczna będzie uchwała Rady w sprawie zaciągnięcia kredytu.</w:t>
      </w:r>
    </w:p>
    <w:p w14:paraId="24DDE44A" w14:textId="4B7AD384" w:rsidR="00F96951" w:rsidRDefault="00883DEC" w:rsidP="00D66B75">
      <w:pPr>
        <w:pStyle w:val="Lista-kontynuacja"/>
        <w:rPr>
          <w:rFonts w:asciiTheme="minorHAnsi" w:hAnsiTheme="minorHAnsi" w:cstheme="minorHAnsi"/>
        </w:rPr>
      </w:pPr>
      <w:r w:rsidRPr="00883DEC">
        <w:rPr>
          <w:rFonts w:asciiTheme="minorHAnsi" w:hAnsiTheme="minorHAnsi" w:cstheme="minorHAnsi"/>
          <w:u w:val="single"/>
        </w:rPr>
        <w:t xml:space="preserve">M. </w:t>
      </w:r>
      <w:proofErr w:type="spellStart"/>
      <w:r w:rsidRPr="00883DEC">
        <w:rPr>
          <w:rFonts w:asciiTheme="minorHAnsi" w:hAnsiTheme="minorHAnsi" w:cstheme="minorHAnsi"/>
          <w:u w:val="single"/>
        </w:rPr>
        <w:t>Przyszlak</w:t>
      </w:r>
      <w:proofErr w:type="spellEnd"/>
      <w:r>
        <w:rPr>
          <w:rFonts w:asciiTheme="minorHAnsi" w:hAnsiTheme="minorHAnsi" w:cstheme="minorHAnsi"/>
        </w:rPr>
        <w:t xml:space="preserve"> stwierdził, że logiczne jest wykonanie kroków, o których mówi Burmistrz, po otwarciu przetargu będzie konkretna informacja o realnych kosztach projektu. Stwierdził, że Burmistrz na dziś ma prawo oczekiwać od Radnych udzielenia zgody na  rozpoczęcie procedury przetargowej, a cały problem dotyczy tego ile realnie ta inwestycja będzie kosztować.</w:t>
      </w:r>
      <w:r w:rsidR="00C04C5C">
        <w:rPr>
          <w:rFonts w:asciiTheme="minorHAnsi" w:hAnsiTheme="minorHAnsi" w:cstheme="minorHAnsi"/>
        </w:rPr>
        <w:t xml:space="preserve"> Podkreślił, że każdy z radnych jest zwolennikiem budowy tej hali jednak wszystko zależy od kosztów ostatecznych.</w:t>
      </w:r>
      <w:r w:rsidR="00F96951">
        <w:rPr>
          <w:rFonts w:asciiTheme="minorHAnsi" w:hAnsiTheme="minorHAnsi" w:cstheme="minorHAnsi"/>
        </w:rPr>
        <w:t xml:space="preserve"> Stwierdził, że po wykonaniu kalkulacji kosztów inwestycji w stosunku do kosztów zatrudnienia osobiście jest za utrzymaniem zatrudnienia na obecnym poziomie dlatego trzeba spojrzeć na te problemy z różnej perspektywy.</w:t>
      </w:r>
    </w:p>
    <w:p w14:paraId="219C16D8" w14:textId="77777777" w:rsidR="00A65F72" w:rsidRDefault="00F96951" w:rsidP="00D66B75">
      <w:pPr>
        <w:pStyle w:val="Lista-kontynuacja"/>
        <w:rPr>
          <w:rFonts w:asciiTheme="minorHAnsi" w:hAnsiTheme="minorHAnsi" w:cstheme="minorHAnsi"/>
        </w:rPr>
      </w:pPr>
      <w:r w:rsidRPr="00F96951">
        <w:rPr>
          <w:rFonts w:asciiTheme="minorHAnsi" w:hAnsiTheme="minorHAnsi" w:cstheme="minorHAnsi"/>
          <w:u w:val="single"/>
        </w:rPr>
        <w:t>K. Muszyńska</w:t>
      </w:r>
      <w:r>
        <w:rPr>
          <w:rFonts w:asciiTheme="minorHAnsi" w:hAnsiTheme="minorHAnsi" w:cstheme="minorHAnsi"/>
        </w:rPr>
        <w:t xml:space="preserve"> odnosząc się do wypowiedzi przedmówcy stwierdziła, że  jeśli chodzi o zatrudnienie w szkole Burmistrz poinformował, że szkoła ma obowiązek przyjąć każde dziecko, również z orzeczeniem i jak zauważyła w przypadku takich dzieci są inne warunki opieki dydaktycznej nad uczniami, dlatego de facto jest potrzeba większej ilości zatrudnionych nauczycieli w szkole, nie jest więc pewnikiem, że dojdzie do redukcji etatów.</w:t>
      </w:r>
    </w:p>
    <w:p w14:paraId="3B2E8ADA" w14:textId="4EED9873" w:rsidR="00A65F72" w:rsidRDefault="00A65F72" w:rsidP="00D66B75">
      <w:pPr>
        <w:pStyle w:val="Lista-kontynuacja"/>
        <w:rPr>
          <w:rFonts w:asciiTheme="minorHAnsi" w:hAnsiTheme="minorHAnsi" w:cstheme="minorHAnsi"/>
        </w:rPr>
      </w:pPr>
      <w:r w:rsidRPr="00A65F72">
        <w:rPr>
          <w:rFonts w:asciiTheme="minorHAnsi" w:hAnsiTheme="minorHAnsi" w:cstheme="minorHAnsi"/>
          <w:u w:val="single"/>
        </w:rPr>
        <w:t xml:space="preserve">M. </w:t>
      </w:r>
      <w:proofErr w:type="spellStart"/>
      <w:r w:rsidRPr="00A65F72">
        <w:rPr>
          <w:rFonts w:asciiTheme="minorHAnsi" w:hAnsiTheme="minorHAnsi" w:cstheme="minorHAnsi"/>
          <w:u w:val="single"/>
        </w:rPr>
        <w:t>Przyszlak</w:t>
      </w:r>
      <w:proofErr w:type="spellEnd"/>
      <w:r w:rsidRPr="00A65F72">
        <w:rPr>
          <w:rFonts w:asciiTheme="minorHAnsi" w:hAnsiTheme="minorHAnsi" w:cstheme="minorHAnsi"/>
          <w:u w:val="single"/>
        </w:rPr>
        <w:t xml:space="preserve"> </w:t>
      </w:r>
      <w:r>
        <w:rPr>
          <w:rFonts w:asciiTheme="minorHAnsi" w:hAnsiTheme="minorHAnsi" w:cstheme="minorHAnsi"/>
        </w:rPr>
        <w:t xml:space="preserve">stwierdził, że jest to temat na inną dyskusję, Burmistrz oczekuje jasnej deklaracji radnych w sprawie rozpoczęcia procedury przetargowej, jego zdaniem deklaracja powinna być </w:t>
      </w:r>
      <w:r>
        <w:rPr>
          <w:rFonts w:asciiTheme="minorHAnsi" w:hAnsiTheme="minorHAnsi" w:cstheme="minorHAnsi"/>
        </w:rPr>
        <w:lastRenderedPageBreak/>
        <w:t>na tak, a w późniejszym terminie okaże się jakie będą realne warunki, zabezpieczeniem w przetargu będzie zapis, że można go unieważnić, bez podania przyczyny, co potwierdził Burmistrz.</w:t>
      </w:r>
    </w:p>
    <w:p w14:paraId="385E7C44" w14:textId="51B9B2B1" w:rsidR="00A65F72" w:rsidRDefault="00A65F72" w:rsidP="00D66B75">
      <w:pPr>
        <w:pStyle w:val="Lista-kontynuacja"/>
        <w:rPr>
          <w:rFonts w:asciiTheme="minorHAnsi" w:hAnsiTheme="minorHAnsi" w:cstheme="minorHAnsi"/>
        </w:rPr>
      </w:pPr>
      <w:r w:rsidRPr="00A65F72">
        <w:rPr>
          <w:rFonts w:asciiTheme="minorHAnsi" w:hAnsiTheme="minorHAnsi" w:cstheme="minorHAnsi"/>
          <w:u w:val="single"/>
        </w:rPr>
        <w:t xml:space="preserve">Burmistrz R. </w:t>
      </w:r>
      <w:proofErr w:type="spellStart"/>
      <w:r w:rsidRPr="00A65F72">
        <w:rPr>
          <w:rFonts w:asciiTheme="minorHAnsi" w:hAnsiTheme="minorHAnsi" w:cstheme="minorHAnsi"/>
          <w:u w:val="single"/>
        </w:rPr>
        <w:t>Szybajło</w:t>
      </w:r>
      <w:proofErr w:type="spellEnd"/>
      <w:r>
        <w:rPr>
          <w:rFonts w:asciiTheme="minorHAnsi" w:hAnsiTheme="minorHAnsi" w:cstheme="minorHAnsi"/>
        </w:rPr>
        <w:t xml:space="preserve"> stwierdził, że wielokrotnie już mówił o tym, że niby są to te same środki z budżetu ale zupełnie inne. </w:t>
      </w:r>
      <w:r w:rsidR="00FB4DCD">
        <w:rPr>
          <w:rFonts w:asciiTheme="minorHAnsi" w:hAnsiTheme="minorHAnsi" w:cstheme="minorHAnsi"/>
        </w:rPr>
        <w:t>Należy rozpatrywać środki budżetowe na dwóch płaszczyznach, jako środki inwestycyjne i środki na wydatki bieżące. Podkreślił, że zgodnie z ustawą od 2025 roku samorządy muszą w swoich budżetach zbilansować dochody i wydatki bieżące, środki inwestycyjne nie podlegają tej regule dlatego nie można łączyć redukcji etatów bo wynagrodzenia to środki bieżące z budową hali, która jest wydatkiem inwestycyjnym.</w:t>
      </w:r>
      <w:r w:rsidR="00290616">
        <w:rPr>
          <w:rFonts w:asciiTheme="minorHAnsi" w:hAnsiTheme="minorHAnsi" w:cstheme="minorHAnsi"/>
        </w:rPr>
        <w:t xml:space="preserve"> Podkreślił, że z chwilą powstania szkoły sportowej miasto robiło wszystko aby zachować poziom zatrudnienia w podległej placówce. Z audytu jest informacja o przeroście etatów ale nauczyciele mogą przecież zdobywać uprawnienia do nauczania innych przedmiotów, bo generalnie jest brak nauczycieli chcących pracować w szkole. Zdobywanie przez nich uprawnień do nauczania kolejnych przedmiotów sprawi, że nie będzie konieczności redukowania etatów, czy też proponowania nauczycielom przejścia na pomostówki</w:t>
      </w:r>
      <w:r w:rsidR="00CC171B">
        <w:rPr>
          <w:rFonts w:asciiTheme="minorHAnsi" w:hAnsiTheme="minorHAnsi" w:cstheme="minorHAnsi"/>
        </w:rPr>
        <w:t>, bo audyt pokazał, że w niektórych dziedzinach jest za dużo nauczycieli</w:t>
      </w:r>
      <w:r w:rsidR="009A19C9">
        <w:rPr>
          <w:rFonts w:asciiTheme="minorHAnsi" w:hAnsiTheme="minorHAnsi" w:cstheme="minorHAnsi"/>
        </w:rPr>
        <w:t>, natomiast polityka zatrudnienia musi być długofalowa, pozwalająca nauczycielom na zdobycie nowych kompetencji. Podkreślił, że do tej pory nikt z nauczycieli nie został zwolniony z pracy, jeśli były odejścia z zawodu były one dobrowolne</w:t>
      </w:r>
      <w:r w:rsidR="00D60D8A">
        <w:rPr>
          <w:rFonts w:asciiTheme="minorHAnsi" w:hAnsiTheme="minorHAnsi" w:cstheme="minorHAnsi"/>
        </w:rPr>
        <w:t>, a on sam jest ostatnią osobą, która zaproponuje kiedykolwiek oszczędności kosztem etatów nauczycielskich.</w:t>
      </w:r>
    </w:p>
    <w:p w14:paraId="667C35FA" w14:textId="533D08A6" w:rsidR="00D67FD4" w:rsidRDefault="00D67FD4" w:rsidP="00D66B75">
      <w:pPr>
        <w:pStyle w:val="Lista-kontynuacja"/>
        <w:rPr>
          <w:rFonts w:asciiTheme="minorHAnsi" w:hAnsiTheme="minorHAnsi" w:cstheme="minorHAnsi"/>
        </w:rPr>
      </w:pPr>
      <w:r w:rsidRPr="00D67FD4">
        <w:rPr>
          <w:rFonts w:asciiTheme="minorHAnsi" w:hAnsiTheme="minorHAnsi" w:cstheme="minorHAnsi"/>
          <w:u w:val="single"/>
        </w:rPr>
        <w:t>M. Kucharska-Zemke</w:t>
      </w:r>
      <w:r>
        <w:rPr>
          <w:rFonts w:asciiTheme="minorHAnsi" w:hAnsiTheme="minorHAnsi" w:cstheme="minorHAnsi"/>
        </w:rPr>
        <w:t xml:space="preserve"> odnosząc się do wypowiedzi Burmistrza dotyczącej konieczności zrównoważenia w 2025r dochodów i wydatków bieżących stwierdziła, że wydatki na utrzymanie nowej hali sportowej będą musiały być pokryte z wpływów bieżących, a otwartą kwestią jest to czy trzeba będzie podnieść podatki aby  zastosować się do przepisów ustawy i mieć środki na utrzymanie tego budynku.</w:t>
      </w:r>
    </w:p>
    <w:p w14:paraId="741F0CA3" w14:textId="02118A6B" w:rsidR="00D67FD4" w:rsidRDefault="00D67FD4" w:rsidP="00D66B75">
      <w:pPr>
        <w:pStyle w:val="Lista-kontynuacja"/>
        <w:rPr>
          <w:rFonts w:asciiTheme="minorHAnsi" w:hAnsiTheme="minorHAnsi" w:cstheme="minorHAnsi"/>
        </w:rPr>
      </w:pPr>
      <w:r w:rsidRPr="00D67FD4">
        <w:rPr>
          <w:rFonts w:asciiTheme="minorHAnsi" w:hAnsiTheme="minorHAnsi" w:cstheme="minorHAnsi"/>
          <w:u w:val="single"/>
        </w:rPr>
        <w:t xml:space="preserve">Burmistrz R. </w:t>
      </w:r>
      <w:proofErr w:type="spellStart"/>
      <w:r w:rsidRPr="00D67FD4">
        <w:rPr>
          <w:rFonts w:asciiTheme="minorHAnsi" w:hAnsiTheme="minorHAnsi" w:cstheme="minorHAnsi"/>
          <w:u w:val="single"/>
        </w:rPr>
        <w:t>Szybajło</w:t>
      </w:r>
      <w:proofErr w:type="spellEnd"/>
      <w:r>
        <w:rPr>
          <w:rFonts w:asciiTheme="minorHAnsi" w:hAnsiTheme="minorHAnsi" w:cstheme="minorHAnsi"/>
        </w:rPr>
        <w:t xml:space="preserve"> stwierdził, że hala sportowa to nie jest basen więc koszty jej utrzymania są zdecydowanie inne, drugą kwestią jest możliwość wynajmu Sali na różne  zajęcia.  Przed przyjęciem uchwały budżetowej na przyszły rok trzeba będzie przeanalizować koszty utrzymania każdej jednostki podległej miastu i poszukać oszczędności w ich budżetach, chociażby w oszczędzaniu energii elektrycznej czy cieplnej, urząd też stara się oszczędzać np. na oświetleniu miejskim ponieważ wymieniono lampy miejskie na energooszczędne. Stwierdził, że rozwiązaniem oszczędnościowym jest budowanie instalacji fotowoltaicznych na budynkach użyteczności publicznej, choć w ośrodku na plaży jest to problematyczne ze względu na fakt, że w zasadzie ośrodek działa na pełnych obrotach jedynie w sezonie letnim</w:t>
      </w:r>
      <w:r w:rsidR="001D25DE">
        <w:rPr>
          <w:rFonts w:asciiTheme="minorHAnsi" w:hAnsiTheme="minorHAnsi" w:cstheme="minorHAnsi"/>
        </w:rPr>
        <w:t>, w pozostałych jednostkach działających cały rok jest to działanie jak najbardziej racjonalne i pożądane. Rzeczywiście trzeba będzie się zastanowić jakie działania podjąć aby zrównoważyć budżet chociaż miasto jest w zasadzie w dobrej kondycji finansowej, co nie oznacza, że można wydawać pieniądze bezrefleksyjnie i na wszystko.</w:t>
      </w:r>
      <w:r w:rsidR="00004D52">
        <w:rPr>
          <w:rFonts w:asciiTheme="minorHAnsi" w:hAnsiTheme="minorHAnsi" w:cstheme="minorHAnsi"/>
        </w:rPr>
        <w:t xml:space="preserve"> Podziękował radnym za pozytywną decyzję w sprawie rozpoczęcia procedury przetargowej budowy hali przy szkole bo nie wyobraża sobie, że hala ta mogłaby nie powstać a tyle się o niej mówiło. Na pytanie M. </w:t>
      </w:r>
      <w:proofErr w:type="spellStart"/>
      <w:r w:rsidR="00004D52">
        <w:rPr>
          <w:rFonts w:asciiTheme="minorHAnsi" w:hAnsiTheme="minorHAnsi" w:cstheme="minorHAnsi"/>
        </w:rPr>
        <w:t>Przyszlaka</w:t>
      </w:r>
      <w:proofErr w:type="spellEnd"/>
      <w:r w:rsidR="00004D52">
        <w:rPr>
          <w:rFonts w:asciiTheme="minorHAnsi" w:hAnsiTheme="minorHAnsi" w:cstheme="minorHAnsi"/>
        </w:rPr>
        <w:t xml:space="preserve"> o szacunkowe chociaż koszty utrzymania w skali roku tego budynku odpowiedział, że tak naprawdę szacunki są bardzo ogólne i trudno teraz stwierdzić na pewno jakie będą koszty, bo zależy to od wielu czynników związanych z użytkowaniem hali.</w:t>
      </w:r>
    </w:p>
    <w:p w14:paraId="66789827" w14:textId="4820C947" w:rsidR="0072233F" w:rsidRDefault="0072233F" w:rsidP="00D66B75">
      <w:pPr>
        <w:pStyle w:val="Lista-kontynuacja"/>
        <w:rPr>
          <w:rFonts w:asciiTheme="minorHAnsi" w:hAnsiTheme="minorHAnsi" w:cstheme="minorHAnsi"/>
        </w:rPr>
      </w:pPr>
      <w:r w:rsidRPr="0072233F">
        <w:rPr>
          <w:rFonts w:asciiTheme="minorHAnsi" w:hAnsiTheme="minorHAnsi" w:cstheme="minorHAnsi"/>
          <w:u w:val="single"/>
        </w:rPr>
        <w:t xml:space="preserve">M. </w:t>
      </w:r>
      <w:proofErr w:type="spellStart"/>
      <w:r w:rsidRPr="0072233F">
        <w:rPr>
          <w:rFonts w:asciiTheme="minorHAnsi" w:hAnsiTheme="minorHAnsi" w:cstheme="minorHAnsi"/>
          <w:u w:val="single"/>
        </w:rPr>
        <w:t>Przyszlak</w:t>
      </w:r>
      <w:proofErr w:type="spellEnd"/>
      <w:r>
        <w:rPr>
          <w:rFonts w:asciiTheme="minorHAnsi" w:hAnsiTheme="minorHAnsi" w:cstheme="minorHAnsi"/>
        </w:rPr>
        <w:t xml:space="preserve"> zapytał czy w ramach tego samego przetargu będzie realizowana inwestycja w planowane obok hali parkingi, bo rezygnując na tym etapie właśnie z parkingów wokół można obniżyć koszty budowy samej hali.</w:t>
      </w:r>
    </w:p>
    <w:p w14:paraId="3F6F0F38" w14:textId="5AD240D7" w:rsidR="0072233F" w:rsidRDefault="0072233F" w:rsidP="00D66B75">
      <w:pPr>
        <w:pStyle w:val="Lista-kontynuacja"/>
        <w:rPr>
          <w:rFonts w:asciiTheme="minorHAnsi" w:hAnsiTheme="minorHAnsi" w:cstheme="minorHAnsi"/>
        </w:rPr>
      </w:pPr>
      <w:r w:rsidRPr="0072233F">
        <w:rPr>
          <w:rFonts w:asciiTheme="minorHAnsi" w:hAnsiTheme="minorHAnsi" w:cstheme="minorHAnsi"/>
          <w:u w:val="single"/>
        </w:rPr>
        <w:t xml:space="preserve">Burmistrz R. </w:t>
      </w:r>
      <w:proofErr w:type="spellStart"/>
      <w:r w:rsidRPr="0072233F">
        <w:rPr>
          <w:rFonts w:asciiTheme="minorHAnsi" w:hAnsiTheme="minorHAnsi" w:cstheme="minorHAnsi"/>
          <w:u w:val="single"/>
        </w:rPr>
        <w:t>Szybajło</w:t>
      </w:r>
      <w:proofErr w:type="spellEnd"/>
      <w:r>
        <w:rPr>
          <w:rFonts w:asciiTheme="minorHAnsi" w:hAnsiTheme="minorHAnsi" w:cstheme="minorHAnsi"/>
        </w:rPr>
        <w:t xml:space="preserve"> stwierdził, że jego zdaniem trzeba zrobić minimum, co zakłada plan miejscowy. Stwierdził, że jest zwolennikiem poszerzenia parkingów w tym miejscu ale dziś </w:t>
      </w:r>
      <w:r>
        <w:rPr>
          <w:rFonts w:asciiTheme="minorHAnsi" w:hAnsiTheme="minorHAnsi" w:cstheme="minorHAnsi"/>
        </w:rPr>
        <w:lastRenderedPageBreak/>
        <w:t>problematyczne są koszty tej inwestycji dlatego jego zdaniem można to zrobić w następnym etapie.</w:t>
      </w:r>
    </w:p>
    <w:p w14:paraId="24810BE9" w14:textId="252A3CC6" w:rsidR="000045F1" w:rsidRDefault="000045F1" w:rsidP="00D66B75">
      <w:pPr>
        <w:pStyle w:val="Lista-kontynuacja"/>
        <w:rPr>
          <w:rFonts w:asciiTheme="minorHAnsi" w:hAnsiTheme="minorHAnsi" w:cstheme="minorHAnsi"/>
        </w:rPr>
      </w:pPr>
      <w:r w:rsidRPr="000045F1">
        <w:rPr>
          <w:rFonts w:asciiTheme="minorHAnsi" w:hAnsiTheme="minorHAnsi" w:cstheme="minorHAnsi"/>
          <w:u w:val="single"/>
        </w:rPr>
        <w:t>K. Muszyńska</w:t>
      </w:r>
      <w:r>
        <w:rPr>
          <w:rFonts w:asciiTheme="minorHAnsi" w:hAnsiTheme="minorHAnsi" w:cstheme="minorHAnsi"/>
        </w:rPr>
        <w:t xml:space="preserve"> stwierdziła, że jej zdaniem należy wcześniej pochylić się nad tym, jakie ten obiekt mógłby generować zyski dzięki wynajmowi na różne wydarzenia.</w:t>
      </w:r>
    </w:p>
    <w:p w14:paraId="68BEB086" w14:textId="6538D2B4" w:rsidR="000045F1" w:rsidRDefault="000045F1" w:rsidP="00D66B75">
      <w:pPr>
        <w:pStyle w:val="Lista-kontynuacja"/>
        <w:rPr>
          <w:rFonts w:asciiTheme="minorHAnsi" w:hAnsiTheme="minorHAnsi" w:cstheme="minorHAnsi"/>
        </w:rPr>
      </w:pPr>
      <w:r w:rsidRPr="000045F1">
        <w:rPr>
          <w:rFonts w:asciiTheme="minorHAnsi" w:hAnsiTheme="minorHAnsi" w:cstheme="minorHAnsi"/>
          <w:u w:val="single"/>
        </w:rPr>
        <w:t xml:space="preserve">Burmistrz R. </w:t>
      </w:r>
      <w:proofErr w:type="spellStart"/>
      <w:r w:rsidRPr="000045F1">
        <w:rPr>
          <w:rFonts w:asciiTheme="minorHAnsi" w:hAnsiTheme="minorHAnsi" w:cstheme="minorHAnsi"/>
          <w:u w:val="single"/>
        </w:rPr>
        <w:t>Szybajło</w:t>
      </w:r>
      <w:proofErr w:type="spellEnd"/>
      <w:r>
        <w:rPr>
          <w:rFonts w:asciiTheme="minorHAnsi" w:hAnsiTheme="minorHAnsi" w:cstheme="minorHAnsi"/>
        </w:rPr>
        <w:t xml:space="preserve"> zgodził się z wypowiedzią przedmówczyni i stwierdził, że trzeba będzie bardziej zmobilizować dyrektorów jednostek do oszczędzania i jednocześnie zarabiania na obiektach, którymi zarządzają. Stwierdził, ze do tej pory jednostki oświatowe znajdowały się trochę pod ochroną, bo zadania które realizują są bardzo ważne ze społecznego punktu widzenia ale niestety ekonomia jest nieubłagana</w:t>
      </w:r>
      <w:r w:rsidR="007520BF">
        <w:rPr>
          <w:rFonts w:asciiTheme="minorHAnsi" w:hAnsiTheme="minorHAnsi" w:cstheme="minorHAnsi"/>
        </w:rPr>
        <w:t xml:space="preserve">, podał przykład Sali w budynku byłego gimnazjum przekazanej w zarządzanie </w:t>
      </w:r>
      <w:proofErr w:type="spellStart"/>
      <w:r w:rsidR="007520BF">
        <w:rPr>
          <w:rFonts w:asciiTheme="minorHAnsi" w:hAnsiTheme="minorHAnsi" w:cstheme="minorHAnsi"/>
        </w:rPr>
        <w:t>OSiR</w:t>
      </w:r>
      <w:proofErr w:type="spellEnd"/>
      <w:r w:rsidR="007520BF">
        <w:rPr>
          <w:rFonts w:asciiTheme="minorHAnsi" w:hAnsiTheme="minorHAnsi" w:cstheme="minorHAnsi"/>
        </w:rPr>
        <w:t xml:space="preserve"> owi, której koszty utrzymania bilansują się</w:t>
      </w:r>
      <w:r w:rsidR="005860B6">
        <w:rPr>
          <w:rFonts w:asciiTheme="minorHAnsi" w:hAnsiTheme="minorHAnsi" w:cstheme="minorHAnsi"/>
        </w:rPr>
        <w:t>.</w:t>
      </w:r>
    </w:p>
    <w:p w14:paraId="4831CEDC" w14:textId="77777777" w:rsidR="005860B6" w:rsidRDefault="005860B6" w:rsidP="00D66B75">
      <w:pPr>
        <w:pStyle w:val="Lista-kontynuacja"/>
        <w:rPr>
          <w:rFonts w:asciiTheme="minorHAnsi" w:hAnsiTheme="minorHAnsi" w:cstheme="minorHAnsi"/>
        </w:rPr>
      </w:pPr>
    </w:p>
    <w:p w14:paraId="5A95E015" w14:textId="77777777" w:rsidR="005860B6" w:rsidRPr="00D66B75" w:rsidRDefault="005860B6" w:rsidP="005860B6">
      <w:pPr>
        <w:pStyle w:val="Lista-kontynuacja"/>
        <w:rPr>
          <w:rFonts w:asciiTheme="minorHAnsi" w:hAnsiTheme="minorHAnsi" w:cstheme="minorHAnsi"/>
          <w:b/>
        </w:rPr>
      </w:pPr>
      <w:r w:rsidRPr="00D66B75">
        <w:rPr>
          <w:rFonts w:asciiTheme="minorHAnsi" w:hAnsiTheme="minorHAnsi" w:cstheme="minorHAnsi"/>
          <w:b/>
        </w:rPr>
        <w:t>Ad pkt 5</w:t>
      </w:r>
    </w:p>
    <w:p w14:paraId="42C27041" w14:textId="77777777" w:rsidR="005860B6" w:rsidRPr="00D66B75" w:rsidRDefault="005860B6" w:rsidP="005860B6">
      <w:pPr>
        <w:pStyle w:val="Lista-kontynuacja"/>
        <w:rPr>
          <w:rFonts w:asciiTheme="minorHAnsi" w:hAnsiTheme="minorHAnsi" w:cstheme="minorHAnsi"/>
          <w:b/>
        </w:rPr>
      </w:pPr>
      <w:r w:rsidRPr="00D66B75">
        <w:rPr>
          <w:rFonts w:asciiTheme="minorHAnsi" w:hAnsiTheme="minorHAnsi" w:cstheme="minorHAnsi"/>
          <w:b/>
        </w:rPr>
        <w:t xml:space="preserve"> Sprawy bieżące, wolne wnioski</w:t>
      </w:r>
    </w:p>
    <w:p w14:paraId="3859334C" w14:textId="77777777" w:rsidR="005860B6" w:rsidRPr="00D66B75" w:rsidRDefault="005860B6" w:rsidP="005860B6">
      <w:pPr>
        <w:pStyle w:val="Lista-kontynuacja"/>
        <w:rPr>
          <w:rFonts w:asciiTheme="minorHAnsi" w:hAnsiTheme="minorHAnsi" w:cstheme="minorHAnsi"/>
          <w:u w:val="single"/>
        </w:rPr>
      </w:pPr>
    </w:p>
    <w:p w14:paraId="6C92E631" w14:textId="77777777" w:rsidR="005860B6" w:rsidRDefault="005860B6" w:rsidP="00D66B75">
      <w:pPr>
        <w:pStyle w:val="Lista-kontynuacja"/>
        <w:rPr>
          <w:rFonts w:asciiTheme="minorHAnsi" w:hAnsiTheme="minorHAnsi" w:cstheme="minorHAnsi"/>
        </w:rPr>
      </w:pPr>
    </w:p>
    <w:p w14:paraId="0106DE40" w14:textId="71F31834" w:rsidR="005860B6" w:rsidRDefault="005860B6" w:rsidP="00D66B75">
      <w:pPr>
        <w:pStyle w:val="Lista-kontynuacja"/>
        <w:rPr>
          <w:rFonts w:asciiTheme="minorHAnsi" w:hAnsiTheme="minorHAnsi" w:cstheme="minorHAnsi"/>
        </w:rPr>
      </w:pPr>
      <w:r w:rsidRPr="005860B6">
        <w:rPr>
          <w:rFonts w:asciiTheme="minorHAnsi" w:hAnsiTheme="minorHAnsi" w:cstheme="minorHAnsi"/>
          <w:u w:val="single"/>
        </w:rPr>
        <w:t xml:space="preserve">M. </w:t>
      </w:r>
      <w:proofErr w:type="spellStart"/>
      <w:r w:rsidRPr="005860B6">
        <w:rPr>
          <w:rFonts w:asciiTheme="minorHAnsi" w:hAnsiTheme="minorHAnsi" w:cstheme="minorHAnsi"/>
          <w:u w:val="single"/>
        </w:rPr>
        <w:t>Przyszlak</w:t>
      </w:r>
      <w:proofErr w:type="spellEnd"/>
      <w:r>
        <w:rPr>
          <w:rFonts w:asciiTheme="minorHAnsi" w:hAnsiTheme="minorHAnsi" w:cstheme="minorHAnsi"/>
        </w:rPr>
        <w:t xml:space="preserve"> stwierdził, że otrzymał informację od dyrektora </w:t>
      </w:r>
      <w:proofErr w:type="spellStart"/>
      <w:r>
        <w:rPr>
          <w:rFonts w:asciiTheme="minorHAnsi" w:hAnsiTheme="minorHAnsi" w:cstheme="minorHAnsi"/>
        </w:rPr>
        <w:t>OSiR</w:t>
      </w:r>
      <w:proofErr w:type="spellEnd"/>
      <w:r>
        <w:rPr>
          <w:rFonts w:asciiTheme="minorHAnsi" w:hAnsiTheme="minorHAnsi" w:cstheme="minorHAnsi"/>
        </w:rPr>
        <w:t xml:space="preserve"> do rozpowszechnienia o poszukiwanych pracownikach na sezon letni, poprosił radnych o  jej rozpropagowanie. Nawiązując do zarabiania pieniędzy przez jednostki podległe stwierdził, że w przypadku ośrodka trzeba zintensyfikować działania promocyjne  i reklamowe, szczególnie w sieci, szczególnie  na FB, która aktualnie jest najlepszym miejscem do takich działań poprzez przygotowanie filmu reklamowego.</w:t>
      </w:r>
    </w:p>
    <w:p w14:paraId="6B80E3B3" w14:textId="5ABAEA88" w:rsidR="00DC3FC1" w:rsidRDefault="00DC3FC1" w:rsidP="00D66B75">
      <w:pPr>
        <w:pStyle w:val="Lista-kontynuacja"/>
        <w:rPr>
          <w:rFonts w:asciiTheme="minorHAnsi" w:hAnsiTheme="minorHAnsi" w:cstheme="minorHAnsi"/>
        </w:rPr>
      </w:pPr>
      <w:r w:rsidRPr="00DC3FC1">
        <w:rPr>
          <w:rFonts w:asciiTheme="minorHAnsi" w:hAnsiTheme="minorHAnsi" w:cstheme="minorHAnsi"/>
          <w:u w:val="single"/>
        </w:rPr>
        <w:t xml:space="preserve">A. </w:t>
      </w:r>
      <w:proofErr w:type="spellStart"/>
      <w:r w:rsidRPr="00DC3FC1">
        <w:rPr>
          <w:rFonts w:asciiTheme="minorHAnsi" w:hAnsiTheme="minorHAnsi" w:cstheme="minorHAnsi"/>
          <w:u w:val="single"/>
        </w:rPr>
        <w:t>Dowksza</w:t>
      </w:r>
      <w:proofErr w:type="spellEnd"/>
      <w:r>
        <w:rPr>
          <w:rFonts w:asciiTheme="minorHAnsi" w:hAnsiTheme="minorHAnsi" w:cstheme="minorHAnsi"/>
        </w:rPr>
        <w:t xml:space="preserve"> zapytała o możliwość rezerwacji internetowej pobytów w ośrodku na plaży, na co Burmistrz odpowiedział, że jest taka możliwość na </w:t>
      </w:r>
      <w:proofErr w:type="spellStart"/>
      <w:r>
        <w:rPr>
          <w:rFonts w:asciiTheme="minorHAnsi" w:hAnsiTheme="minorHAnsi" w:cstheme="minorHAnsi"/>
        </w:rPr>
        <w:t>Bookingu</w:t>
      </w:r>
      <w:proofErr w:type="spellEnd"/>
      <w:r>
        <w:rPr>
          <w:rFonts w:asciiTheme="minorHAnsi" w:hAnsiTheme="minorHAnsi" w:cstheme="minorHAnsi"/>
        </w:rPr>
        <w:t xml:space="preserve"> i usługa ta działa na tej platformie</w:t>
      </w:r>
      <w:r w:rsidR="008E40CE">
        <w:rPr>
          <w:rFonts w:asciiTheme="minorHAnsi" w:hAnsiTheme="minorHAnsi" w:cstheme="minorHAnsi"/>
        </w:rPr>
        <w:t xml:space="preserve">, natomiast M. </w:t>
      </w:r>
      <w:proofErr w:type="spellStart"/>
      <w:r w:rsidR="008E40CE">
        <w:rPr>
          <w:rFonts w:asciiTheme="minorHAnsi" w:hAnsiTheme="minorHAnsi" w:cstheme="minorHAnsi"/>
        </w:rPr>
        <w:t>Przyszlak</w:t>
      </w:r>
      <w:proofErr w:type="spellEnd"/>
      <w:r w:rsidR="008E40CE">
        <w:rPr>
          <w:rFonts w:asciiTheme="minorHAnsi" w:hAnsiTheme="minorHAnsi" w:cstheme="minorHAnsi"/>
        </w:rPr>
        <w:t xml:space="preserve"> dodał, że zmienił by tam zdjęcia obiektu.</w:t>
      </w:r>
    </w:p>
    <w:p w14:paraId="35ADD439" w14:textId="11E45BDA" w:rsidR="008E40CE" w:rsidRDefault="008E40CE" w:rsidP="00D66B75">
      <w:pPr>
        <w:pStyle w:val="Lista-kontynuacja"/>
        <w:rPr>
          <w:rFonts w:asciiTheme="minorHAnsi" w:hAnsiTheme="minorHAnsi" w:cstheme="minorHAnsi"/>
        </w:rPr>
      </w:pPr>
      <w:r w:rsidRPr="008E40CE">
        <w:rPr>
          <w:rFonts w:asciiTheme="minorHAnsi" w:hAnsiTheme="minorHAnsi" w:cstheme="minorHAnsi"/>
          <w:u w:val="single"/>
        </w:rPr>
        <w:t>M. Kucharska-Zemke</w:t>
      </w:r>
      <w:r>
        <w:rPr>
          <w:rFonts w:asciiTheme="minorHAnsi" w:hAnsiTheme="minorHAnsi" w:cstheme="minorHAnsi"/>
        </w:rPr>
        <w:t>, nawiązując do tematu promocji zadała pytanie odnoście Referatu Promocji Miasta, czy są jakieś podmioty zewnętrzne świadczące takie usługi na rzecz miasta poza pracownikami etatowymi zajmującymi się promocją.</w:t>
      </w:r>
    </w:p>
    <w:p w14:paraId="42BC26DE" w14:textId="3F3C89D7" w:rsidR="008E40CE" w:rsidRDefault="008E40CE" w:rsidP="00D66B75">
      <w:pPr>
        <w:pStyle w:val="Lista-kontynuacja"/>
        <w:rPr>
          <w:rFonts w:asciiTheme="minorHAnsi" w:hAnsiTheme="minorHAnsi" w:cstheme="minorHAnsi"/>
        </w:rPr>
      </w:pPr>
      <w:r w:rsidRPr="008E40CE">
        <w:rPr>
          <w:rFonts w:asciiTheme="minorHAnsi" w:hAnsiTheme="minorHAnsi" w:cstheme="minorHAnsi"/>
          <w:u w:val="single"/>
        </w:rPr>
        <w:t xml:space="preserve">Burmistrz R. </w:t>
      </w:r>
      <w:proofErr w:type="spellStart"/>
      <w:r w:rsidRPr="008E40CE">
        <w:rPr>
          <w:rFonts w:asciiTheme="minorHAnsi" w:hAnsiTheme="minorHAnsi" w:cstheme="minorHAnsi"/>
          <w:u w:val="single"/>
        </w:rPr>
        <w:t>Szybajło</w:t>
      </w:r>
      <w:proofErr w:type="spellEnd"/>
      <w:r>
        <w:rPr>
          <w:rFonts w:asciiTheme="minorHAnsi" w:hAnsiTheme="minorHAnsi" w:cstheme="minorHAnsi"/>
        </w:rPr>
        <w:t xml:space="preserve"> poinformował, że istnieje  umowa na takie usługi z podmiotem zewnętrznym,  a w ramach umowy są przygotowywane artykuły prasowe, materiały na stronę internetową FB miejskiego,  filmiki reklamowe , informacje o wydarzeniach na terenie miasta, ściśle współpracuje z działem promocji miasta, a M. Kucharska-Zemke stwierdził, że osoba ta mogłaby również zająć się materiałami promocyjnymi dotyczącymi ośrodka czy też promocja hali sportowej, co potwierdził Burmistrz.</w:t>
      </w:r>
    </w:p>
    <w:p w14:paraId="3021C825" w14:textId="446A6A46" w:rsidR="008B77FB" w:rsidRPr="00D66B75" w:rsidRDefault="008B77FB" w:rsidP="00D66B75">
      <w:pPr>
        <w:pStyle w:val="Lista-kontynuacja"/>
        <w:rPr>
          <w:rFonts w:asciiTheme="minorHAnsi" w:hAnsiTheme="minorHAnsi" w:cstheme="minorHAnsi"/>
        </w:rPr>
      </w:pPr>
      <w:r w:rsidRPr="008B77FB">
        <w:rPr>
          <w:rFonts w:asciiTheme="minorHAnsi" w:hAnsiTheme="minorHAnsi" w:cstheme="minorHAnsi"/>
          <w:u w:val="single"/>
        </w:rPr>
        <w:t>T. Kowalczyk</w:t>
      </w:r>
      <w:r>
        <w:rPr>
          <w:rFonts w:asciiTheme="minorHAnsi" w:hAnsiTheme="minorHAnsi" w:cstheme="minorHAnsi"/>
        </w:rPr>
        <w:t xml:space="preserve"> stwierdził, że środki na halę są to ostatnie dofinansowania tego typu inwestycji ponieważ środki unijne z KPO oraz nowej perspektywy budżetowej będą przeznaczone przede wszystkim w zieloną transformację i programy innowacyjne czyli budowa tej hali  teraz jest ostatnią szansą na wykorzystanie dofinansowania.</w:t>
      </w:r>
    </w:p>
    <w:p w14:paraId="5D4B1E64" w14:textId="77777777" w:rsidR="00CE324C" w:rsidRPr="00D66B75" w:rsidRDefault="00CE324C" w:rsidP="00D66B75">
      <w:pPr>
        <w:pStyle w:val="Lista-kontynuacja"/>
        <w:rPr>
          <w:rFonts w:asciiTheme="minorHAnsi" w:hAnsiTheme="minorHAnsi" w:cstheme="minorHAnsi"/>
        </w:rPr>
      </w:pPr>
    </w:p>
    <w:p w14:paraId="2BB5172E" w14:textId="77777777" w:rsidR="00D575D5" w:rsidRPr="00D66B75" w:rsidRDefault="00D575D5" w:rsidP="00D66B75">
      <w:pPr>
        <w:pStyle w:val="Lista-kontynuacja"/>
        <w:rPr>
          <w:rFonts w:asciiTheme="minorHAnsi" w:hAnsiTheme="minorHAnsi" w:cstheme="minorHAnsi"/>
        </w:rPr>
      </w:pPr>
    </w:p>
    <w:p w14:paraId="3DAA6F96" w14:textId="3D13EF38" w:rsidR="00177D76" w:rsidRPr="00D66B75" w:rsidRDefault="00177D76" w:rsidP="00D66B75">
      <w:pPr>
        <w:pStyle w:val="Lista-kontynuacja"/>
        <w:rPr>
          <w:rFonts w:asciiTheme="minorHAnsi" w:hAnsiTheme="minorHAnsi" w:cstheme="minorHAnsi"/>
        </w:rPr>
      </w:pPr>
      <w:r w:rsidRPr="00D66B75">
        <w:rPr>
          <w:rFonts w:asciiTheme="minorHAnsi" w:hAnsiTheme="minorHAnsi" w:cstheme="minorHAnsi"/>
        </w:rPr>
        <w:t>Więcej wniosków nie zgłoszono</w:t>
      </w:r>
    </w:p>
    <w:p w14:paraId="24CA0443" w14:textId="77777777" w:rsidR="00E252FA" w:rsidRPr="00D66B75" w:rsidRDefault="005A6C67" w:rsidP="00D66B75">
      <w:pPr>
        <w:pStyle w:val="Lista-kontynuacja"/>
        <w:rPr>
          <w:rFonts w:asciiTheme="minorHAnsi" w:hAnsiTheme="minorHAnsi" w:cstheme="minorHAnsi"/>
        </w:rPr>
      </w:pPr>
      <w:r w:rsidRPr="00D66B75">
        <w:rPr>
          <w:rFonts w:asciiTheme="minorHAnsi" w:hAnsiTheme="minorHAnsi" w:cstheme="minorHAnsi"/>
        </w:rPr>
        <w:t xml:space="preserve"> </w:t>
      </w:r>
    </w:p>
    <w:p w14:paraId="63CF0D20" w14:textId="77777777" w:rsidR="005A3C3D" w:rsidRPr="00D66B75" w:rsidRDefault="00E56D6C" w:rsidP="00D66B75">
      <w:pPr>
        <w:jc w:val="both"/>
        <w:rPr>
          <w:rFonts w:asciiTheme="minorHAnsi" w:hAnsiTheme="minorHAnsi" w:cstheme="minorHAnsi"/>
          <w:color w:val="000000" w:themeColor="text1"/>
          <w:lang w:eastAsia="pl-PL"/>
        </w:rPr>
      </w:pPr>
      <w:r w:rsidRPr="00D66B75">
        <w:rPr>
          <w:rFonts w:asciiTheme="minorHAnsi" w:hAnsiTheme="minorHAnsi" w:cstheme="minorHAnsi"/>
          <w:color w:val="000000" w:themeColor="text1"/>
          <w:lang w:eastAsia="pl-PL"/>
        </w:rPr>
        <w:t>Na tym protokół zakończono</w:t>
      </w:r>
    </w:p>
    <w:p w14:paraId="193782A8" w14:textId="77777777" w:rsidR="00E56D6C" w:rsidRPr="00D66B75" w:rsidRDefault="00E56D6C" w:rsidP="00D66B75">
      <w:pPr>
        <w:jc w:val="both"/>
        <w:rPr>
          <w:rFonts w:asciiTheme="minorHAnsi" w:hAnsiTheme="minorHAnsi" w:cstheme="minorHAnsi"/>
          <w:color w:val="000000" w:themeColor="text1"/>
          <w:lang w:eastAsia="pl-PL"/>
        </w:rPr>
      </w:pPr>
    </w:p>
    <w:p w14:paraId="019C2E71" w14:textId="77777777" w:rsidR="00AA7AD3" w:rsidRPr="00D66B75" w:rsidRDefault="00AA7AD3" w:rsidP="00D66B75">
      <w:pPr>
        <w:jc w:val="both"/>
        <w:rPr>
          <w:rFonts w:asciiTheme="minorHAnsi" w:hAnsiTheme="minorHAnsi" w:cstheme="minorHAnsi"/>
          <w:color w:val="000000" w:themeColor="text1"/>
          <w:lang w:eastAsia="pl-PL"/>
        </w:rPr>
      </w:pPr>
    </w:p>
    <w:p w14:paraId="5FAE5C7F" w14:textId="77777777" w:rsidR="00AA7AD3" w:rsidRPr="00D66B75" w:rsidRDefault="00AA7AD3" w:rsidP="00D66B75">
      <w:pPr>
        <w:jc w:val="both"/>
        <w:rPr>
          <w:rFonts w:asciiTheme="minorHAnsi" w:hAnsiTheme="minorHAnsi" w:cstheme="minorHAnsi"/>
          <w:color w:val="000000" w:themeColor="text1"/>
          <w:lang w:eastAsia="pl-PL"/>
        </w:rPr>
      </w:pPr>
    </w:p>
    <w:p w14:paraId="3F1F5DDD" w14:textId="77777777" w:rsidR="00AA7AD3" w:rsidRDefault="00AA7AD3" w:rsidP="00D66B75">
      <w:pPr>
        <w:jc w:val="both"/>
        <w:rPr>
          <w:rFonts w:asciiTheme="minorHAnsi" w:hAnsiTheme="minorHAnsi" w:cstheme="minorHAnsi"/>
          <w:color w:val="000000" w:themeColor="text1"/>
          <w:lang w:eastAsia="pl-PL"/>
        </w:rPr>
      </w:pPr>
    </w:p>
    <w:p w14:paraId="46CF634D" w14:textId="77777777" w:rsidR="008B77FB" w:rsidRPr="00D66B75" w:rsidRDefault="008B77FB" w:rsidP="00D66B75">
      <w:pPr>
        <w:jc w:val="both"/>
        <w:rPr>
          <w:rFonts w:asciiTheme="minorHAnsi" w:hAnsiTheme="minorHAnsi" w:cstheme="minorHAnsi"/>
          <w:color w:val="000000" w:themeColor="text1"/>
          <w:lang w:eastAsia="pl-PL"/>
        </w:rPr>
      </w:pPr>
    </w:p>
    <w:p w14:paraId="6587D532" w14:textId="78CC869C" w:rsidR="00EB3C5B" w:rsidRPr="00D66B75" w:rsidRDefault="00E32CFA" w:rsidP="00D66B75">
      <w:pPr>
        <w:pStyle w:val="Nagwek3"/>
        <w:ind w:left="4248" w:firstLine="708"/>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lastRenderedPageBreak/>
        <w:t>Przewodnicząc</w:t>
      </w:r>
      <w:r w:rsidR="00CE7E9F" w:rsidRPr="00D66B75">
        <w:rPr>
          <w:rFonts w:asciiTheme="minorHAnsi" w:hAnsiTheme="minorHAnsi" w:cstheme="minorHAnsi"/>
          <w:b w:val="0"/>
          <w:color w:val="000000" w:themeColor="text1"/>
        </w:rPr>
        <w:t>a Komisji Planowania</w:t>
      </w:r>
    </w:p>
    <w:p w14:paraId="2C6C003E" w14:textId="3E7DDF9A" w:rsidR="00CE7E9F" w:rsidRPr="00D66B75" w:rsidRDefault="00CE7E9F" w:rsidP="00D66B75">
      <w:pPr>
        <w:ind w:left="4956"/>
        <w:jc w:val="both"/>
        <w:rPr>
          <w:rFonts w:asciiTheme="minorHAnsi" w:hAnsiTheme="minorHAnsi" w:cstheme="minorHAnsi"/>
        </w:rPr>
      </w:pPr>
      <w:r w:rsidRPr="00D66B75">
        <w:rPr>
          <w:rFonts w:asciiTheme="minorHAnsi" w:hAnsiTheme="minorHAnsi" w:cstheme="minorHAnsi"/>
        </w:rPr>
        <w:t>Budżetu i Infrastruktury Miejskiej</w:t>
      </w:r>
    </w:p>
    <w:p w14:paraId="270AC5BE" w14:textId="77777777" w:rsidR="00ED1DAC" w:rsidRPr="00D66B75" w:rsidRDefault="00ED1DAC" w:rsidP="00D66B75">
      <w:pPr>
        <w:jc w:val="both"/>
        <w:rPr>
          <w:rFonts w:asciiTheme="minorHAnsi" w:hAnsiTheme="minorHAnsi" w:cstheme="minorHAnsi"/>
          <w:color w:val="000000" w:themeColor="text1"/>
        </w:rPr>
      </w:pPr>
    </w:p>
    <w:p w14:paraId="6350D70C" w14:textId="77777777" w:rsidR="00EB3C5B" w:rsidRPr="00D66B75" w:rsidRDefault="00EB3C5B" w:rsidP="00D66B75">
      <w:pPr>
        <w:jc w:val="both"/>
        <w:rPr>
          <w:rFonts w:asciiTheme="minorHAnsi" w:hAnsiTheme="minorHAnsi" w:cstheme="minorHAnsi"/>
          <w:color w:val="000000" w:themeColor="text1"/>
        </w:rPr>
      </w:pPr>
    </w:p>
    <w:p w14:paraId="2F56DD13" w14:textId="2E811D07" w:rsidR="00EB3C5B" w:rsidRPr="00D66B75" w:rsidRDefault="00017020" w:rsidP="00D66B75">
      <w:pPr>
        <w:jc w:val="both"/>
        <w:rPr>
          <w:rFonts w:asciiTheme="minorHAnsi" w:hAnsiTheme="minorHAnsi" w:cstheme="minorHAnsi"/>
          <w:color w:val="000000" w:themeColor="text1"/>
        </w:rPr>
      </w:pPr>
      <w:r w:rsidRPr="00D66B75">
        <w:rPr>
          <w:rFonts w:asciiTheme="minorHAnsi" w:hAnsiTheme="minorHAnsi" w:cstheme="minorHAnsi"/>
          <w:color w:val="000000" w:themeColor="text1"/>
        </w:rPr>
        <w:t xml:space="preserve">             </w:t>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345D1">
        <w:rPr>
          <w:rFonts w:asciiTheme="minorHAnsi" w:hAnsiTheme="minorHAnsi" w:cstheme="minorHAnsi"/>
          <w:color w:val="000000" w:themeColor="text1"/>
        </w:rPr>
        <w:t xml:space="preserve">                 </w:t>
      </w:r>
      <w:r w:rsidR="00CE7E9F" w:rsidRPr="00D66B75">
        <w:rPr>
          <w:rFonts w:asciiTheme="minorHAnsi" w:hAnsiTheme="minorHAnsi" w:cstheme="minorHAnsi"/>
          <w:color w:val="000000" w:themeColor="text1"/>
        </w:rPr>
        <w:t>Małgorzata Kucharska-Zemke</w:t>
      </w:r>
    </w:p>
    <w:p w14:paraId="326BE317" w14:textId="77777777" w:rsidR="00EB3C5B" w:rsidRPr="00D66B75" w:rsidRDefault="00EB3C5B" w:rsidP="00D66B75">
      <w:pPr>
        <w:ind w:left="6372"/>
        <w:jc w:val="both"/>
        <w:rPr>
          <w:rFonts w:asciiTheme="minorHAnsi" w:hAnsiTheme="minorHAnsi" w:cstheme="minorHAnsi"/>
          <w:color w:val="000000" w:themeColor="text1"/>
        </w:rPr>
      </w:pPr>
    </w:p>
    <w:p w14:paraId="6FF3C43E" w14:textId="77777777" w:rsidR="00EB3C5B" w:rsidRPr="00D66B75" w:rsidRDefault="00EB3C5B" w:rsidP="00D66B75">
      <w:pPr>
        <w:ind w:left="6372"/>
        <w:jc w:val="both"/>
        <w:rPr>
          <w:rFonts w:asciiTheme="minorHAnsi" w:hAnsiTheme="minorHAnsi" w:cstheme="minorHAnsi"/>
          <w:color w:val="000000" w:themeColor="text1"/>
        </w:rPr>
      </w:pPr>
    </w:p>
    <w:p w14:paraId="75BC6506" w14:textId="77777777" w:rsidR="00EB3C5B" w:rsidRPr="00D66B75" w:rsidRDefault="00EB3C5B" w:rsidP="00D66B75">
      <w:pPr>
        <w:jc w:val="both"/>
        <w:rPr>
          <w:rFonts w:asciiTheme="minorHAnsi" w:hAnsiTheme="minorHAnsi" w:cstheme="minorHAnsi"/>
          <w:color w:val="000000" w:themeColor="text1"/>
        </w:rPr>
      </w:pPr>
    </w:p>
    <w:p w14:paraId="577C839A" w14:textId="77777777" w:rsidR="00EB3C5B" w:rsidRPr="00D66B75" w:rsidRDefault="00EB3C5B" w:rsidP="00D66B75">
      <w:pPr>
        <w:pStyle w:val="Tekstpodstawowywcity"/>
        <w:jc w:val="both"/>
        <w:rPr>
          <w:rFonts w:asciiTheme="minorHAnsi" w:hAnsiTheme="minorHAnsi" w:cstheme="minorHAnsi"/>
          <w:i/>
        </w:rPr>
      </w:pPr>
      <w:r w:rsidRPr="00D66B75">
        <w:rPr>
          <w:rFonts w:asciiTheme="minorHAnsi" w:hAnsiTheme="minorHAnsi" w:cstheme="minorHAnsi"/>
          <w:i/>
        </w:rPr>
        <w:t>Protokołowała:</w:t>
      </w:r>
      <w:r w:rsidRPr="00D66B75">
        <w:rPr>
          <w:rFonts w:asciiTheme="minorHAnsi" w:hAnsiTheme="minorHAnsi" w:cstheme="minorHAnsi"/>
          <w:i/>
        </w:rPr>
        <w:tab/>
      </w:r>
      <w:r w:rsidRPr="00D66B75">
        <w:rPr>
          <w:rFonts w:asciiTheme="minorHAnsi" w:hAnsiTheme="minorHAnsi" w:cstheme="minorHAnsi"/>
          <w:i/>
        </w:rPr>
        <w:tab/>
      </w:r>
    </w:p>
    <w:p w14:paraId="5ED17E7D" w14:textId="77777777" w:rsidR="00EB3C5B" w:rsidRPr="00FE441D" w:rsidRDefault="00EB3C5B" w:rsidP="00D66B75">
      <w:pPr>
        <w:pStyle w:val="Nagwek3"/>
        <w:ind w:firstLine="283"/>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 xml:space="preserve">Iwona </w:t>
      </w:r>
      <w:r w:rsidRPr="00FE441D">
        <w:rPr>
          <w:rFonts w:asciiTheme="minorHAnsi" w:hAnsiTheme="minorHAnsi" w:cstheme="minorHAnsi"/>
          <w:b w:val="0"/>
          <w:color w:val="000000" w:themeColor="text1"/>
        </w:rPr>
        <w:t>Dragun</w:t>
      </w:r>
    </w:p>
    <w:p w14:paraId="25EE6F8F" w14:textId="77777777" w:rsidR="00EB3C5B" w:rsidRPr="00FE441D" w:rsidRDefault="00EB3C5B" w:rsidP="00EB3C5B">
      <w:pPr>
        <w:jc w:val="both"/>
        <w:rPr>
          <w:rFonts w:asciiTheme="minorHAnsi" w:hAnsiTheme="minorHAnsi" w:cstheme="minorHAnsi"/>
          <w:sz w:val="22"/>
          <w:szCs w:val="22"/>
        </w:rPr>
      </w:pPr>
    </w:p>
    <w:sectPr w:rsidR="00EB3C5B" w:rsidRPr="00FE441D"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A0CB" w14:textId="77777777" w:rsidR="003F0DAD" w:rsidRDefault="003F0DAD">
      <w:r>
        <w:separator/>
      </w:r>
    </w:p>
  </w:endnote>
  <w:endnote w:type="continuationSeparator" w:id="0">
    <w:p w14:paraId="4DB9E015" w14:textId="77777777" w:rsidR="003F0DAD" w:rsidRDefault="003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D6F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77C7A2" w14:textId="77777777" w:rsidR="00274D5B" w:rsidRDefault="00274D5B" w:rsidP="002A0C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B43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18FE">
      <w:rPr>
        <w:rStyle w:val="Numerstrony"/>
        <w:noProof/>
      </w:rPr>
      <w:t>5</w:t>
    </w:r>
    <w:r>
      <w:rPr>
        <w:rStyle w:val="Numerstrony"/>
      </w:rPr>
      <w:fldChar w:fldCharType="end"/>
    </w:r>
  </w:p>
  <w:p w14:paraId="20AB8CAE" w14:textId="77777777" w:rsidR="00274D5B" w:rsidRDefault="00274D5B" w:rsidP="002A0C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26B0" w14:textId="77777777" w:rsidR="003F0DAD" w:rsidRDefault="003F0DAD">
      <w:r>
        <w:separator/>
      </w:r>
    </w:p>
  </w:footnote>
  <w:footnote w:type="continuationSeparator" w:id="0">
    <w:p w14:paraId="207281F6" w14:textId="77777777" w:rsidR="003F0DAD" w:rsidRDefault="003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310"/>
    <w:multiLevelType w:val="hybridMultilevel"/>
    <w:tmpl w:val="FFECB5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146E"/>
    <w:multiLevelType w:val="hybridMultilevel"/>
    <w:tmpl w:val="64FA22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271B7"/>
    <w:multiLevelType w:val="hybridMultilevel"/>
    <w:tmpl w:val="E2A8D288"/>
    <w:lvl w:ilvl="0" w:tplc="15EEC0D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C0FDE"/>
    <w:multiLevelType w:val="multilevel"/>
    <w:tmpl w:val="D9ECF48A"/>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D512B9B"/>
    <w:multiLevelType w:val="hybridMultilevel"/>
    <w:tmpl w:val="DE026E90"/>
    <w:lvl w:ilvl="0" w:tplc="CE729E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1BC"/>
    <w:multiLevelType w:val="hybridMultilevel"/>
    <w:tmpl w:val="AFB2AE68"/>
    <w:lvl w:ilvl="0" w:tplc="94BC6E56">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0FD4220"/>
    <w:multiLevelType w:val="hybridMultilevel"/>
    <w:tmpl w:val="E9E47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6D719B"/>
    <w:multiLevelType w:val="hybridMultilevel"/>
    <w:tmpl w:val="CA48B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597BE8"/>
    <w:multiLevelType w:val="hybridMultilevel"/>
    <w:tmpl w:val="06F421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287A36"/>
    <w:multiLevelType w:val="hybridMultilevel"/>
    <w:tmpl w:val="76840B52"/>
    <w:lvl w:ilvl="0" w:tplc="1F72BC50">
      <w:start w:val="2"/>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4BB6EB2"/>
    <w:multiLevelType w:val="hybridMultilevel"/>
    <w:tmpl w:val="0ED430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56007118">
    <w:abstractNumId w:val="6"/>
  </w:num>
  <w:num w:numId="2" w16cid:durableId="312490807">
    <w:abstractNumId w:val="10"/>
  </w:num>
  <w:num w:numId="3" w16cid:durableId="578059737">
    <w:abstractNumId w:val="3"/>
  </w:num>
  <w:num w:numId="4" w16cid:durableId="1865168583">
    <w:abstractNumId w:val="11"/>
  </w:num>
  <w:num w:numId="5" w16cid:durableId="2011712810">
    <w:abstractNumId w:val="8"/>
  </w:num>
  <w:num w:numId="6" w16cid:durableId="451678275">
    <w:abstractNumId w:val="9"/>
  </w:num>
  <w:num w:numId="7" w16cid:durableId="589394764">
    <w:abstractNumId w:val="7"/>
  </w:num>
  <w:num w:numId="8" w16cid:durableId="1708750571">
    <w:abstractNumId w:val="5"/>
  </w:num>
  <w:num w:numId="9" w16cid:durableId="119570043">
    <w:abstractNumId w:val="0"/>
  </w:num>
  <w:num w:numId="10" w16cid:durableId="1485971374">
    <w:abstractNumId w:val="2"/>
  </w:num>
  <w:num w:numId="11" w16cid:durableId="107745413">
    <w:abstractNumId w:val="4"/>
  </w:num>
  <w:num w:numId="12" w16cid:durableId="179948768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1F2"/>
    <w:rsid w:val="0000078D"/>
    <w:rsid w:val="00000B17"/>
    <w:rsid w:val="00000DBF"/>
    <w:rsid w:val="00001C8A"/>
    <w:rsid w:val="000034A8"/>
    <w:rsid w:val="0000378E"/>
    <w:rsid w:val="00003E6A"/>
    <w:rsid w:val="000045F1"/>
    <w:rsid w:val="00004D52"/>
    <w:rsid w:val="00005BF4"/>
    <w:rsid w:val="0000623D"/>
    <w:rsid w:val="00007B54"/>
    <w:rsid w:val="00007F1E"/>
    <w:rsid w:val="000106CC"/>
    <w:rsid w:val="00011046"/>
    <w:rsid w:val="00011E9E"/>
    <w:rsid w:val="00013A1C"/>
    <w:rsid w:val="000141CE"/>
    <w:rsid w:val="00014711"/>
    <w:rsid w:val="00014F6A"/>
    <w:rsid w:val="000155A8"/>
    <w:rsid w:val="00015C3F"/>
    <w:rsid w:val="00016332"/>
    <w:rsid w:val="00017020"/>
    <w:rsid w:val="00017328"/>
    <w:rsid w:val="00017342"/>
    <w:rsid w:val="00017B55"/>
    <w:rsid w:val="0002011D"/>
    <w:rsid w:val="00021000"/>
    <w:rsid w:val="00021234"/>
    <w:rsid w:val="000215A4"/>
    <w:rsid w:val="000227A7"/>
    <w:rsid w:val="000248FA"/>
    <w:rsid w:val="00024A56"/>
    <w:rsid w:val="000265B8"/>
    <w:rsid w:val="000275D9"/>
    <w:rsid w:val="000313F8"/>
    <w:rsid w:val="000329AC"/>
    <w:rsid w:val="0003308A"/>
    <w:rsid w:val="000336BA"/>
    <w:rsid w:val="0003430E"/>
    <w:rsid w:val="00035338"/>
    <w:rsid w:val="000353EB"/>
    <w:rsid w:val="00036DA5"/>
    <w:rsid w:val="00040D64"/>
    <w:rsid w:val="000410C1"/>
    <w:rsid w:val="00041C6B"/>
    <w:rsid w:val="0004256D"/>
    <w:rsid w:val="00043AA3"/>
    <w:rsid w:val="00043DC2"/>
    <w:rsid w:val="000446C6"/>
    <w:rsid w:val="000479A3"/>
    <w:rsid w:val="00047F5A"/>
    <w:rsid w:val="00050DF8"/>
    <w:rsid w:val="00050E20"/>
    <w:rsid w:val="000539FA"/>
    <w:rsid w:val="00054705"/>
    <w:rsid w:val="000560F8"/>
    <w:rsid w:val="000602C2"/>
    <w:rsid w:val="00060C41"/>
    <w:rsid w:val="000615F0"/>
    <w:rsid w:val="0006189F"/>
    <w:rsid w:val="00062368"/>
    <w:rsid w:val="000623CC"/>
    <w:rsid w:val="0006436B"/>
    <w:rsid w:val="00065BA5"/>
    <w:rsid w:val="00067817"/>
    <w:rsid w:val="0007067B"/>
    <w:rsid w:val="00071901"/>
    <w:rsid w:val="00072324"/>
    <w:rsid w:val="00072B9B"/>
    <w:rsid w:val="00073A1B"/>
    <w:rsid w:val="00074C07"/>
    <w:rsid w:val="00074DE3"/>
    <w:rsid w:val="00075205"/>
    <w:rsid w:val="00076023"/>
    <w:rsid w:val="00077BE6"/>
    <w:rsid w:val="000801CF"/>
    <w:rsid w:val="000804B7"/>
    <w:rsid w:val="0008058C"/>
    <w:rsid w:val="000817E4"/>
    <w:rsid w:val="00081CB5"/>
    <w:rsid w:val="00082771"/>
    <w:rsid w:val="000847F7"/>
    <w:rsid w:val="00087239"/>
    <w:rsid w:val="0009054D"/>
    <w:rsid w:val="00090E93"/>
    <w:rsid w:val="000915FB"/>
    <w:rsid w:val="00091C96"/>
    <w:rsid w:val="00092923"/>
    <w:rsid w:val="00092AE1"/>
    <w:rsid w:val="00092F88"/>
    <w:rsid w:val="000936D4"/>
    <w:rsid w:val="00094B84"/>
    <w:rsid w:val="0009585E"/>
    <w:rsid w:val="00097803"/>
    <w:rsid w:val="000A0B5A"/>
    <w:rsid w:val="000A0CC2"/>
    <w:rsid w:val="000A119A"/>
    <w:rsid w:val="000A1992"/>
    <w:rsid w:val="000A1A37"/>
    <w:rsid w:val="000A37C1"/>
    <w:rsid w:val="000A4292"/>
    <w:rsid w:val="000A5823"/>
    <w:rsid w:val="000A5E2C"/>
    <w:rsid w:val="000A6409"/>
    <w:rsid w:val="000A7208"/>
    <w:rsid w:val="000A7392"/>
    <w:rsid w:val="000A7AE4"/>
    <w:rsid w:val="000B05A5"/>
    <w:rsid w:val="000B06EE"/>
    <w:rsid w:val="000B1718"/>
    <w:rsid w:val="000B1CE8"/>
    <w:rsid w:val="000B40F7"/>
    <w:rsid w:val="000B596B"/>
    <w:rsid w:val="000B5C2E"/>
    <w:rsid w:val="000B6F45"/>
    <w:rsid w:val="000B71AE"/>
    <w:rsid w:val="000B7344"/>
    <w:rsid w:val="000B780D"/>
    <w:rsid w:val="000B7AC4"/>
    <w:rsid w:val="000C0A13"/>
    <w:rsid w:val="000C0BF6"/>
    <w:rsid w:val="000C0D4B"/>
    <w:rsid w:val="000C1A84"/>
    <w:rsid w:val="000C1A89"/>
    <w:rsid w:val="000C26DD"/>
    <w:rsid w:val="000C31F2"/>
    <w:rsid w:val="000C32D2"/>
    <w:rsid w:val="000C5BBE"/>
    <w:rsid w:val="000C637E"/>
    <w:rsid w:val="000C6557"/>
    <w:rsid w:val="000C6E5B"/>
    <w:rsid w:val="000C70A6"/>
    <w:rsid w:val="000C76CF"/>
    <w:rsid w:val="000D035F"/>
    <w:rsid w:val="000D0A19"/>
    <w:rsid w:val="000D0BED"/>
    <w:rsid w:val="000D1A55"/>
    <w:rsid w:val="000D22E1"/>
    <w:rsid w:val="000D28AE"/>
    <w:rsid w:val="000D2D84"/>
    <w:rsid w:val="000D2F6A"/>
    <w:rsid w:val="000D37CB"/>
    <w:rsid w:val="000D3D62"/>
    <w:rsid w:val="000D4D25"/>
    <w:rsid w:val="000D6A74"/>
    <w:rsid w:val="000D7714"/>
    <w:rsid w:val="000D7A63"/>
    <w:rsid w:val="000E071A"/>
    <w:rsid w:val="000E1456"/>
    <w:rsid w:val="000E2547"/>
    <w:rsid w:val="000E40C2"/>
    <w:rsid w:val="000E4267"/>
    <w:rsid w:val="000E57EF"/>
    <w:rsid w:val="000E5A65"/>
    <w:rsid w:val="000E5BFC"/>
    <w:rsid w:val="000E70E9"/>
    <w:rsid w:val="000E7DE5"/>
    <w:rsid w:val="000F0158"/>
    <w:rsid w:val="000F12FD"/>
    <w:rsid w:val="000F1644"/>
    <w:rsid w:val="000F16B3"/>
    <w:rsid w:val="000F58C3"/>
    <w:rsid w:val="000F5910"/>
    <w:rsid w:val="000F5BE7"/>
    <w:rsid w:val="000F5C6F"/>
    <w:rsid w:val="000F6A82"/>
    <w:rsid w:val="000F6C39"/>
    <w:rsid w:val="00100AA6"/>
    <w:rsid w:val="00101BFC"/>
    <w:rsid w:val="001031D8"/>
    <w:rsid w:val="001034A0"/>
    <w:rsid w:val="00103F86"/>
    <w:rsid w:val="001040A7"/>
    <w:rsid w:val="001053F1"/>
    <w:rsid w:val="001057C5"/>
    <w:rsid w:val="00105A19"/>
    <w:rsid w:val="00105A4F"/>
    <w:rsid w:val="00106402"/>
    <w:rsid w:val="0010718C"/>
    <w:rsid w:val="00111771"/>
    <w:rsid w:val="001119EE"/>
    <w:rsid w:val="00111FA5"/>
    <w:rsid w:val="00112897"/>
    <w:rsid w:val="00112ACF"/>
    <w:rsid w:val="00115726"/>
    <w:rsid w:val="00115773"/>
    <w:rsid w:val="001165D6"/>
    <w:rsid w:val="00117128"/>
    <w:rsid w:val="001174EB"/>
    <w:rsid w:val="00121727"/>
    <w:rsid w:val="001224FB"/>
    <w:rsid w:val="00124E9F"/>
    <w:rsid w:val="001254D3"/>
    <w:rsid w:val="00125914"/>
    <w:rsid w:val="0012604E"/>
    <w:rsid w:val="00127CB1"/>
    <w:rsid w:val="001309A6"/>
    <w:rsid w:val="00132AD8"/>
    <w:rsid w:val="0013447E"/>
    <w:rsid w:val="00134DC4"/>
    <w:rsid w:val="001350B3"/>
    <w:rsid w:val="00135CD9"/>
    <w:rsid w:val="001361DB"/>
    <w:rsid w:val="00136E6F"/>
    <w:rsid w:val="00140145"/>
    <w:rsid w:val="001407E4"/>
    <w:rsid w:val="0014088D"/>
    <w:rsid w:val="001414DC"/>
    <w:rsid w:val="00141A10"/>
    <w:rsid w:val="001423A9"/>
    <w:rsid w:val="001425A7"/>
    <w:rsid w:val="001439C3"/>
    <w:rsid w:val="00143A4B"/>
    <w:rsid w:val="00144381"/>
    <w:rsid w:val="00146201"/>
    <w:rsid w:val="001465DA"/>
    <w:rsid w:val="00146A95"/>
    <w:rsid w:val="00146E45"/>
    <w:rsid w:val="0014773B"/>
    <w:rsid w:val="00150212"/>
    <w:rsid w:val="00150B22"/>
    <w:rsid w:val="00150C82"/>
    <w:rsid w:val="0015161F"/>
    <w:rsid w:val="00151646"/>
    <w:rsid w:val="00151BD8"/>
    <w:rsid w:val="00152B37"/>
    <w:rsid w:val="00152DA8"/>
    <w:rsid w:val="001532CC"/>
    <w:rsid w:val="00153AA4"/>
    <w:rsid w:val="00156C28"/>
    <w:rsid w:val="0015724B"/>
    <w:rsid w:val="0016009F"/>
    <w:rsid w:val="001614FA"/>
    <w:rsid w:val="00161885"/>
    <w:rsid w:val="00163C13"/>
    <w:rsid w:val="00163E75"/>
    <w:rsid w:val="001642F2"/>
    <w:rsid w:val="00166C7A"/>
    <w:rsid w:val="001673F8"/>
    <w:rsid w:val="00170D20"/>
    <w:rsid w:val="00171380"/>
    <w:rsid w:val="001714AD"/>
    <w:rsid w:val="00171CB2"/>
    <w:rsid w:val="0017252C"/>
    <w:rsid w:val="00173CBC"/>
    <w:rsid w:val="00173FFD"/>
    <w:rsid w:val="0017407A"/>
    <w:rsid w:val="001743B1"/>
    <w:rsid w:val="001744F9"/>
    <w:rsid w:val="00174932"/>
    <w:rsid w:val="00175692"/>
    <w:rsid w:val="00175E2D"/>
    <w:rsid w:val="00176325"/>
    <w:rsid w:val="00176767"/>
    <w:rsid w:val="00177D76"/>
    <w:rsid w:val="00177DF5"/>
    <w:rsid w:val="00180B41"/>
    <w:rsid w:val="00180B76"/>
    <w:rsid w:val="00180D24"/>
    <w:rsid w:val="00181592"/>
    <w:rsid w:val="00181C9E"/>
    <w:rsid w:val="0018296E"/>
    <w:rsid w:val="00182B01"/>
    <w:rsid w:val="00182BA5"/>
    <w:rsid w:val="00182F86"/>
    <w:rsid w:val="00185678"/>
    <w:rsid w:val="00185C0D"/>
    <w:rsid w:val="001862F8"/>
    <w:rsid w:val="00187238"/>
    <w:rsid w:val="00190965"/>
    <w:rsid w:val="001909B2"/>
    <w:rsid w:val="00190F5B"/>
    <w:rsid w:val="00192FF0"/>
    <w:rsid w:val="00193740"/>
    <w:rsid w:val="001938FA"/>
    <w:rsid w:val="001A03D9"/>
    <w:rsid w:val="001A263D"/>
    <w:rsid w:val="001A414F"/>
    <w:rsid w:val="001A5C74"/>
    <w:rsid w:val="001A6779"/>
    <w:rsid w:val="001A6F53"/>
    <w:rsid w:val="001A705C"/>
    <w:rsid w:val="001A73A4"/>
    <w:rsid w:val="001A78D2"/>
    <w:rsid w:val="001B0B09"/>
    <w:rsid w:val="001B1277"/>
    <w:rsid w:val="001B2662"/>
    <w:rsid w:val="001B27D3"/>
    <w:rsid w:val="001B3A31"/>
    <w:rsid w:val="001B4B31"/>
    <w:rsid w:val="001B7F12"/>
    <w:rsid w:val="001C0770"/>
    <w:rsid w:val="001C10ED"/>
    <w:rsid w:val="001C12A7"/>
    <w:rsid w:val="001C136B"/>
    <w:rsid w:val="001C27A4"/>
    <w:rsid w:val="001C2943"/>
    <w:rsid w:val="001C3D4D"/>
    <w:rsid w:val="001C59AC"/>
    <w:rsid w:val="001C6815"/>
    <w:rsid w:val="001C70C4"/>
    <w:rsid w:val="001C7FCA"/>
    <w:rsid w:val="001D25DE"/>
    <w:rsid w:val="001D2610"/>
    <w:rsid w:val="001D2D43"/>
    <w:rsid w:val="001D3207"/>
    <w:rsid w:val="001D5D1A"/>
    <w:rsid w:val="001D5F52"/>
    <w:rsid w:val="001D643D"/>
    <w:rsid w:val="001D7031"/>
    <w:rsid w:val="001D735F"/>
    <w:rsid w:val="001D754F"/>
    <w:rsid w:val="001D756D"/>
    <w:rsid w:val="001D79BC"/>
    <w:rsid w:val="001E16D7"/>
    <w:rsid w:val="001E1EC4"/>
    <w:rsid w:val="001E21A0"/>
    <w:rsid w:val="001E2221"/>
    <w:rsid w:val="001E2403"/>
    <w:rsid w:val="001E2DBF"/>
    <w:rsid w:val="001E2DC1"/>
    <w:rsid w:val="001E2E66"/>
    <w:rsid w:val="001E3751"/>
    <w:rsid w:val="001E49F5"/>
    <w:rsid w:val="001E73B3"/>
    <w:rsid w:val="001E77B8"/>
    <w:rsid w:val="001E7D90"/>
    <w:rsid w:val="001F0FD4"/>
    <w:rsid w:val="001F4F45"/>
    <w:rsid w:val="001F5662"/>
    <w:rsid w:val="001F58B9"/>
    <w:rsid w:val="001F5CAA"/>
    <w:rsid w:val="0020038A"/>
    <w:rsid w:val="0020142E"/>
    <w:rsid w:val="0020259F"/>
    <w:rsid w:val="00202C7B"/>
    <w:rsid w:val="00204457"/>
    <w:rsid w:val="002044DD"/>
    <w:rsid w:val="00206763"/>
    <w:rsid w:val="0020685F"/>
    <w:rsid w:val="00207830"/>
    <w:rsid w:val="00210ED5"/>
    <w:rsid w:val="0021113E"/>
    <w:rsid w:val="00211598"/>
    <w:rsid w:val="002118FE"/>
    <w:rsid w:val="00211A76"/>
    <w:rsid w:val="0021341D"/>
    <w:rsid w:val="00213AD0"/>
    <w:rsid w:val="00216581"/>
    <w:rsid w:val="00216AEB"/>
    <w:rsid w:val="002207D9"/>
    <w:rsid w:val="002209D3"/>
    <w:rsid w:val="00220EC5"/>
    <w:rsid w:val="00221B14"/>
    <w:rsid w:val="0022274F"/>
    <w:rsid w:val="00222AFA"/>
    <w:rsid w:val="00222E0E"/>
    <w:rsid w:val="002230B5"/>
    <w:rsid w:val="0022396C"/>
    <w:rsid w:val="00224170"/>
    <w:rsid w:val="00224314"/>
    <w:rsid w:val="0022729A"/>
    <w:rsid w:val="00230BA7"/>
    <w:rsid w:val="002325D8"/>
    <w:rsid w:val="002335ED"/>
    <w:rsid w:val="002337FD"/>
    <w:rsid w:val="0023519B"/>
    <w:rsid w:val="002354CF"/>
    <w:rsid w:val="00235BE0"/>
    <w:rsid w:val="0023604D"/>
    <w:rsid w:val="002366A4"/>
    <w:rsid w:val="00236F77"/>
    <w:rsid w:val="00237987"/>
    <w:rsid w:val="002403E9"/>
    <w:rsid w:val="00240952"/>
    <w:rsid w:val="002409D8"/>
    <w:rsid w:val="00240C41"/>
    <w:rsid w:val="002428C0"/>
    <w:rsid w:val="00242DC9"/>
    <w:rsid w:val="00243943"/>
    <w:rsid w:val="00244F15"/>
    <w:rsid w:val="00245BCE"/>
    <w:rsid w:val="00247E01"/>
    <w:rsid w:val="00247E6D"/>
    <w:rsid w:val="002507A5"/>
    <w:rsid w:val="00250A8E"/>
    <w:rsid w:val="00252683"/>
    <w:rsid w:val="00252AE2"/>
    <w:rsid w:val="00253226"/>
    <w:rsid w:val="002532F3"/>
    <w:rsid w:val="002535F9"/>
    <w:rsid w:val="002541B3"/>
    <w:rsid w:val="00254C68"/>
    <w:rsid w:val="00254FFC"/>
    <w:rsid w:val="00260873"/>
    <w:rsid w:val="00264144"/>
    <w:rsid w:val="00264528"/>
    <w:rsid w:val="00265357"/>
    <w:rsid w:val="00265569"/>
    <w:rsid w:val="0027126A"/>
    <w:rsid w:val="002714AA"/>
    <w:rsid w:val="002715DE"/>
    <w:rsid w:val="00272AA5"/>
    <w:rsid w:val="00272FA7"/>
    <w:rsid w:val="0027444C"/>
    <w:rsid w:val="00274D5B"/>
    <w:rsid w:val="002764D5"/>
    <w:rsid w:val="00277935"/>
    <w:rsid w:val="002815A9"/>
    <w:rsid w:val="00283E83"/>
    <w:rsid w:val="0028439C"/>
    <w:rsid w:val="00284602"/>
    <w:rsid w:val="00285EE1"/>
    <w:rsid w:val="002903EC"/>
    <w:rsid w:val="00290616"/>
    <w:rsid w:val="002916FA"/>
    <w:rsid w:val="00293736"/>
    <w:rsid w:val="00294421"/>
    <w:rsid w:val="00294F15"/>
    <w:rsid w:val="002962AB"/>
    <w:rsid w:val="002971AD"/>
    <w:rsid w:val="0029731D"/>
    <w:rsid w:val="00297362"/>
    <w:rsid w:val="00297437"/>
    <w:rsid w:val="00297592"/>
    <w:rsid w:val="00297F11"/>
    <w:rsid w:val="002A0C3D"/>
    <w:rsid w:val="002A22F1"/>
    <w:rsid w:val="002A3DDA"/>
    <w:rsid w:val="002A422E"/>
    <w:rsid w:val="002A477E"/>
    <w:rsid w:val="002A5340"/>
    <w:rsid w:val="002A5909"/>
    <w:rsid w:val="002A5AE2"/>
    <w:rsid w:val="002A666D"/>
    <w:rsid w:val="002A70FC"/>
    <w:rsid w:val="002A7539"/>
    <w:rsid w:val="002A77D7"/>
    <w:rsid w:val="002A7CDC"/>
    <w:rsid w:val="002B0A1C"/>
    <w:rsid w:val="002B0E93"/>
    <w:rsid w:val="002B0FB4"/>
    <w:rsid w:val="002B3394"/>
    <w:rsid w:val="002B4439"/>
    <w:rsid w:val="002B4C01"/>
    <w:rsid w:val="002B4F78"/>
    <w:rsid w:val="002B54E8"/>
    <w:rsid w:val="002B5C04"/>
    <w:rsid w:val="002B63F5"/>
    <w:rsid w:val="002B64CE"/>
    <w:rsid w:val="002B6FB7"/>
    <w:rsid w:val="002B7402"/>
    <w:rsid w:val="002C2523"/>
    <w:rsid w:val="002C2954"/>
    <w:rsid w:val="002C3678"/>
    <w:rsid w:val="002C3AEC"/>
    <w:rsid w:val="002C3D30"/>
    <w:rsid w:val="002C4901"/>
    <w:rsid w:val="002C4B65"/>
    <w:rsid w:val="002C5349"/>
    <w:rsid w:val="002C6110"/>
    <w:rsid w:val="002C69FF"/>
    <w:rsid w:val="002C7209"/>
    <w:rsid w:val="002C7E3E"/>
    <w:rsid w:val="002D091E"/>
    <w:rsid w:val="002D1A05"/>
    <w:rsid w:val="002D24E8"/>
    <w:rsid w:val="002D2A36"/>
    <w:rsid w:val="002D372A"/>
    <w:rsid w:val="002D3C0C"/>
    <w:rsid w:val="002D4211"/>
    <w:rsid w:val="002D45DA"/>
    <w:rsid w:val="002D542B"/>
    <w:rsid w:val="002D64B5"/>
    <w:rsid w:val="002D69F7"/>
    <w:rsid w:val="002D6E1A"/>
    <w:rsid w:val="002E0F3D"/>
    <w:rsid w:val="002E134D"/>
    <w:rsid w:val="002E29B8"/>
    <w:rsid w:val="002E2BC4"/>
    <w:rsid w:val="002E2E97"/>
    <w:rsid w:val="002E3BD6"/>
    <w:rsid w:val="002E445E"/>
    <w:rsid w:val="002F058E"/>
    <w:rsid w:val="002F0AFE"/>
    <w:rsid w:val="002F13D9"/>
    <w:rsid w:val="002F1471"/>
    <w:rsid w:val="002F18D2"/>
    <w:rsid w:val="002F40F7"/>
    <w:rsid w:val="002F43D1"/>
    <w:rsid w:val="002F525B"/>
    <w:rsid w:val="002F567B"/>
    <w:rsid w:val="002F6FDF"/>
    <w:rsid w:val="002F732C"/>
    <w:rsid w:val="002F7F05"/>
    <w:rsid w:val="00301C33"/>
    <w:rsid w:val="00301CB0"/>
    <w:rsid w:val="00305538"/>
    <w:rsid w:val="00306321"/>
    <w:rsid w:val="003100A1"/>
    <w:rsid w:val="00311EF2"/>
    <w:rsid w:val="0031219D"/>
    <w:rsid w:val="00312E6A"/>
    <w:rsid w:val="00314367"/>
    <w:rsid w:val="003147C1"/>
    <w:rsid w:val="00315CA1"/>
    <w:rsid w:val="00316517"/>
    <w:rsid w:val="00316D0C"/>
    <w:rsid w:val="003173E2"/>
    <w:rsid w:val="003201F2"/>
    <w:rsid w:val="00320817"/>
    <w:rsid w:val="0032144F"/>
    <w:rsid w:val="0032185F"/>
    <w:rsid w:val="00324F51"/>
    <w:rsid w:val="003255B1"/>
    <w:rsid w:val="00325746"/>
    <w:rsid w:val="00327030"/>
    <w:rsid w:val="0033087B"/>
    <w:rsid w:val="00331EA2"/>
    <w:rsid w:val="003323D8"/>
    <w:rsid w:val="00333745"/>
    <w:rsid w:val="00335118"/>
    <w:rsid w:val="00341245"/>
    <w:rsid w:val="00341B37"/>
    <w:rsid w:val="00342899"/>
    <w:rsid w:val="00343F65"/>
    <w:rsid w:val="00345E37"/>
    <w:rsid w:val="00345F50"/>
    <w:rsid w:val="003462A0"/>
    <w:rsid w:val="00346342"/>
    <w:rsid w:val="00346510"/>
    <w:rsid w:val="003465C6"/>
    <w:rsid w:val="003467F6"/>
    <w:rsid w:val="0034685F"/>
    <w:rsid w:val="00346BB1"/>
    <w:rsid w:val="00347863"/>
    <w:rsid w:val="00347D69"/>
    <w:rsid w:val="00347E5A"/>
    <w:rsid w:val="003558EC"/>
    <w:rsid w:val="00356291"/>
    <w:rsid w:val="00357047"/>
    <w:rsid w:val="003617FD"/>
    <w:rsid w:val="00363325"/>
    <w:rsid w:val="00364B33"/>
    <w:rsid w:val="003651E2"/>
    <w:rsid w:val="0036545D"/>
    <w:rsid w:val="00365BCE"/>
    <w:rsid w:val="00365EF1"/>
    <w:rsid w:val="0036652F"/>
    <w:rsid w:val="00366814"/>
    <w:rsid w:val="00366D96"/>
    <w:rsid w:val="00366EE0"/>
    <w:rsid w:val="003670F8"/>
    <w:rsid w:val="0037009E"/>
    <w:rsid w:val="00370DFF"/>
    <w:rsid w:val="00371967"/>
    <w:rsid w:val="003733EE"/>
    <w:rsid w:val="00374060"/>
    <w:rsid w:val="0037432E"/>
    <w:rsid w:val="00374CFB"/>
    <w:rsid w:val="00375021"/>
    <w:rsid w:val="003755EC"/>
    <w:rsid w:val="00375B7F"/>
    <w:rsid w:val="00380302"/>
    <w:rsid w:val="00380DD3"/>
    <w:rsid w:val="00381A25"/>
    <w:rsid w:val="00382248"/>
    <w:rsid w:val="003827CE"/>
    <w:rsid w:val="00383328"/>
    <w:rsid w:val="003834DA"/>
    <w:rsid w:val="00383E39"/>
    <w:rsid w:val="0038474E"/>
    <w:rsid w:val="00385188"/>
    <w:rsid w:val="00386639"/>
    <w:rsid w:val="00386A8D"/>
    <w:rsid w:val="00386E2C"/>
    <w:rsid w:val="0039031F"/>
    <w:rsid w:val="0039082C"/>
    <w:rsid w:val="0039082D"/>
    <w:rsid w:val="00391D83"/>
    <w:rsid w:val="00392284"/>
    <w:rsid w:val="003926BD"/>
    <w:rsid w:val="00392E7B"/>
    <w:rsid w:val="00393409"/>
    <w:rsid w:val="0039401B"/>
    <w:rsid w:val="0039620E"/>
    <w:rsid w:val="003A041E"/>
    <w:rsid w:val="003A0C6C"/>
    <w:rsid w:val="003A24EB"/>
    <w:rsid w:val="003A2F56"/>
    <w:rsid w:val="003A2FA7"/>
    <w:rsid w:val="003A3244"/>
    <w:rsid w:val="003A373A"/>
    <w:rsid w:val="003A4844"/>
    <w:rsid w:val="003A5A4E"/>
    <w:rsid w:val="003A669F"/>
    <w:rsid w:val="003A70C0"/>
    <w:rsid w:val="003A7CD6"/>
    <w:rsid w:val="003A7EAB"/>
    <w:rsid w:val="003B0330"/>
    <w:rsid w:val="003B0F69"/>
    <w:rsid w:val="003B399F"/>
    <w:rsid w:val="003B3C42"/>
    <w:rsid w:val="003B3EB3"/>
    <w:rsid w:val="003B4405"/>
    <w:rsid w:val="003B502C"/>
    <w:rsid w:val="003B5BD3"/>
    <w:rsid w:val="003B62BA"/>
    <w:rsid w:val="003B6C6A"/>
    <w:rsid w:val="003C0551"/>
    <w:rsid w:val="003C0A95"/>
    <w:rsid w:val="003C1A3C"/>
    <w:rsid w:val="003C2646"/>
    <w:rsid w:val="003C3F87"/>
    <w:rsid w:val="003C4A0C"/>
    <w:rsid w:val="003C4F16"/>
    <w:rsid w:val="003C5027"/>
    <w:rsid w:val="003C509E"/>
    <w:rsid w:val="003C52DA"/>
    <w:rsid w:val="003C5610"/>
    <w:rsid w:val="003C5CE9"/>
    <w:rsid w:val="003C5EDE"/>
    <w:rsid w:val="003C7169"/>
    <w:rsid w:val="003C78DA"/>
    <w:rsid w:val="003C79B5"/>
    <w:rsid w:val="003D18E7"/>
    <w:rsid w:val="003D1AC9"/>
    <w:rsid w:val="003D258A"/>
    <w:rsid w:val="003D33F1"/>
    <w:rsid w:val="003D39B7"/>
    <w:rsid w:val="003D3D86"/>
    <w:rsid w:val="003D3F0E"/>
    <w:rsid w:val="003D4522"/>
    <w:rsid w:val="003D52D9"/>
    <w:rsid w:val="003D57A6"/>
    <w:rsid w:val="003D5AFB"/>
    <w:rsid w:val="003D67BD"/>
    <w:rsid w:val="003D6F1A"/>
    <w:rsid w:val="003D77A4"/>
    <w:rsid w:val="003E11C4"/>
    <w:rsid w:val="003E1A4F"/>
    <w:rsid w:val="003E2582"/>
    <w:rsid w:val="003E3AFE"/>
    <w:rsid w:val="003E3B7E"/>
    <w:rsid w:val="003E4E6B"/>
    <w:rsid w:val="003E59D9"/>
    <w:rsid w:val="003E68FA"/>
    <w:rsid w:val="003E7BED"/>
    <w:rsid w:val="003F0DAD"/>
    <w:rsid w:val="003F14A4"/>
    <w:rsid w:val="003F6300"/>
    <w:rsid w:val="003F707F"/>
    <w:rsid w:val="003F7B12"/>
    <w:rsid w:val="003F7F7D"/>
    <w:rsid w:val="00400234"/>
    <w:rsid w:val="00401313"/>
    <w:rsid w:val="00401366"/>
    <w:rsid w:val="00401ACB"/>
    <w:rsid w:val="00401F4C"/>
    <w:rsid w:val="00403F24"/>
    <w:rsid w:val="0040421F"/>
    <w:rsid w:val="00404370"/>
    <w:rsid w:val="00404794"/>
    <w:rsid w:val="0040521E"/>
    <w:rsid w:val="00405583"/>
    <w:rsid w:val="00405AC0"/>
    <w:rsid w:val="00405DFB"/>
    <w:rsid w:val="00405EF6"/>
    <w:rsid w:val="00406E49"/>
    <w:rsid w:val="00410884"/>
    <w:rsid w:val="00410C06"/>
    <w:rsid w:val="004120B7"/>
    <w:rsid w:val="004148FA"/>
    <w:rsid w:val="00414A8D"/>
    <w:rsid w:val="00414CEE"/>
    <w:rsid w:val="00415923"/>
    <w:rsid w:val="00417A12"/>
    <w:rsid w:val="00417ABF"/>
    <w:rsid w:val="00421588"/>
    <w:rsid w:val="00421CBB"/>
    <w:rsid w:val="00423BB6"/>
    <w:rsid w:val="004246E9"/>
    <w:rsid w:val="0042496B"/>
    <w:rsid w:val="00424B69"/>
    <w:rsid w:val="00426307"/>
    <w:rsid w:val="004269F0"/>
    <w:rsid w:val="00427A77"/>
    <w:rsid w:val="00427C13"/>
    <w:rsid w:val="00427D33"/>
    <w:rsid w:val="00430CED"/>
    <w:rsid w:val="004315E1"/>
    <w:rsid w:val="0043182A"/>
    <w:rsid w:val="00432116"/>
    <w:rsid w:val="00432BFD"/>
    <w:rsid w:val="00432C19"/>
    <w:rsid w:val="004335A5"/>
    <w:rsid w:val="0043380B"/>
    <w:rsid w:val="00433A58"/>
    <w:rsid w:val="004354C0"/>
    <w:rsid w:val="004356C0"/>
    <w:rsid w:val="00435B79"/>
    <w:rsid w:val="004363A1"/>
    <w:rsid w:val="0043659F"/>
    <w:rsid w:val="004373B0"/>
    <w:rsid w:val="00437D3F"/>
    <w:rsid w:val="00440600"/>
    <w:rsid w:val="00441111"/>
    <w:rsid w:val="00441A12"/>
    <w:rsid w:val="00441CE0"/>
    <w:rsid w:val="004427A0"/>
    <w:rsid w:val="00442EA2"/>
    <w:rsid w:val="0044529D"/>
    <w:rsid w:val="0044571D"/>
    <w:rsid w:val="004458F8"/>
    <w:rsid w:val="00445B06"/>
    <w:rsid w:val="00445FDB"/>
    <w:rsid w:val="00451C58"/>
    <w:rsid w:val="00451C6C"/>
    <w:rsid w:val="00452383"/>
    <w:rsid w:val="00454F86"/>
    <w:rsid w:val="004551FB"/>
    <w:rsid w:val="004557CC"/>
    <w:rsid w:val="0045724C"/>
    <w:rsid w:val="00457566"/>
    <w:rsid w:val="004619EE"/>
    <w:rsid w:val="00462454"/>
    <w:rsid w:val="00462578"/>
    <w:rsid w:val="00463971"/>
    <w:rsid w:val="00464217"/>
    <w:rsid w:val="004644E8"/>
    <w:rsid w:val="00464DB3"/>
    <w:rsid w:val="00466085"/>
    <w:rsid w:val="00467177"/>
    <w:rsid w:val="0046785E"/>
    <w:rsid w:val="00471B0D"/>
    <w:rsid w:val="00472534"/>
    <w:rsid w:val="00474DE0"/>
    <w:rsid w:val="00475DA9"/>
    <w:rsid w:val="004768B6"/>
    <w:rsid w:val="00476C57"/>
    <w:rsid w:val="00477040"/>
    <w:rsid w:val="00480189"/>
    <w:rsid w:val="004814BF"/>
    <w:rsid w:val="0048160A"/>
    <w:rsid w:val="00482843"/>
    <w:rsid w:val="00482DD5"/>
    <w:rsid w:val="00482FB6"/>
    <w:rsid w:val="00483275"/>
    <w:rsid w:val="00484C4A"/>
    <w:rsid w:val="00485027"/>
    <w:rsid w:val="00487275"/>
    <w:rsid w:val="00487D48"/>
    <w:rsid w:val="00487EDC"/>
    <w:rsid w:val="00490EFD"/>
    <w:rsid w:val="004920E5"/>
    <w:rsid w:val="00492BAF"/>
    <w:rsid w:val="0049377A"/>
    <w:rsid w:val="00494581"/>
    <w:rsid w:val="004950D2"/>
    <w:rsid w:val="00495EAF"/>
    <w:rsid w:val="00495F1B"/>
    <w:rsid w:val="00496050"/>
    <w:rsid w:val="0049662C"/>
    <w:rsid w:val="004968A4"/>
    <w:rsid w:val="00497AAE"/>
    <w:rsid w:val="00497AEF"/>
    <w:rsid w:val="004A043E"/>
    <w:rsid w:val="004A073C"/>
    <w:rsid w:val="004A1483"/>
    <w:rsid w:val="004A286A"/>
    <w:rsid w:val="004A2F07"/>
    <w:rsid w:val="004A38F6"/>
    <w:rsid w:val="004A402C"/>
    <w:rsid w:val="004A4546"/>
    <w:rsid w:val="004A4854"/>
    <w:rsid w:val="004A6F07"/>
    <w:rsid w:val="004A7552"/>
    <w:rsid w:val="004B20C2"/>
    <w:rsid w:val="004B23EF"/>
    <w:rsid w:val="004B244A"/>
    <w:rsid w:val="004B2B27"/>
    <w:rsid w:val="004B366E"/>
    <w:rsid w:val="004B4BD6"/>
    <w:rsid w:val="004B5DDF"/>
    <w:rsid w:val="004B7664"/>
    <w:rsid w:val="004C0731"/>
    <w:rsid w:val="004C26BE"/>
    <w:rsid w:val="004C3451"/>
    <w:rsid w:val="004C6F6E"/>
    <w:rsid w:val="004C7D29"/>
    <w:rsid w:val="004C7EAC"/>
    <w:rsid w:val="004D0141"/>
    <w:rsid w:val="004D03EB"/>
    <w:rsid w:val="004D0C2C"/>
    <w:rsid w:val="004D0DF9"/>
    <w:rsid w:val="004D3003"/>
    <w:rsid w:val="004D4E18"/>
    <w:rsid w:val="004D4FA8"/>
    <w:rsid w:val="004D55FB"/>
    <w:rsid w:val="004D57ED"/>
    <w:rsid w:val="004D58D1"/>
    <w:rsid w:val="004D6013"/>
    <w:rsid w:val="004D74BD"/>
    <w:rsid w:val="004D778B"/>
    <w:rsid w:val="004E0C23"/>
    <w:rsid w:val="004E0EAA"/>
    <w:rsid w:val="004E2391"/>
    <w:rsid w:val="004E2A1A"/>
    <w:rsid w:val="004E2EB6"/>
    <w:rsid w:val="004E3D85"/>
    <w:rsid w:val="004E6573"/>
    <w:rsid w:val="004E6994"/>
    <w:rsid w:val="004E6E73"/>
    <w:rsid w:val="004F05F3"/>
    <w:rsid w:val="004F0670"/>
    <w:rsid w:val="004F0961"/>
    <w:rsid w:val="004F0A91"/>
    <w:rsid w:val="004F0C4B"/>
    <w:rsid w:val="004F2AC5"/>
    <w:rsid w:val="004F2C9E"/>
    <w:rsid w:val="004F3D35"/>
    <w:rsid w:val="004F411A"/>
    <w:rsid w:val="004F5190"/>
    <w:rsid w:val="004F6A29"/>
    <w:rsid w:val="004F6ED6"/>
    <w:rsid w:val="004F7372"/>
    <w:rsid w:val="004F7D8F"/>
    <w:rsid w:val="00500DA0"/>
    <w:rsid w:val="00502946"/>
    <w:rsid w:val="00503363"/>
    <w:rsid w:val="00503E02"/>
    <w:rsid w:val="005047B0"/>
    <w:rsid w:val="005049BD"/>
    <w:rsid w:val="00507043"/>
    <w:rsid w:val="00507049"/>
    <w:rsid w:val="00507802"/>
    <w:rsid w:val="00507969"/>
    <w:rsid w:val="00510C70"/>
    <w:rsid w:val="005112AB"/>
    <w:rsid w:val="005116B7"/>
    <w:rsid w:val="00511BE8"/>
    <w:rsid w:val="00511E44"/>
    <w:rsid w:val="0051209E"/>
    <w:rsid w:val="00513E00"/>
    <w:rsid w:val="0051685B"/>
    <w:rsid w:val="00517D89"/>
    <w:rsid w:val="00520265"/>
    <w:rsid w:val="00521369"/>
    <w:rsid w:val="00523C60"/>
    <w:rsid w:val="00527289"/>
    <w:rsid w:val="005279FC"/>
    <w:rsid w:val="00527C8B"/>
    <w:rsid w:val="005310F1"/>
    <w:rsid w:val="005331E9"/>
    <w:rsid w:val="005338DA"/>
    <w:rsid w:val="00534491"/>
    <w:rsid w:val="005344BC"/>
    <w:rsid w:val="0053493B"/>
    <w:rsid w:val="00540251"/>
    <w:rsid w:val="00540CDB"/>
    <w:rsid w:val="00541150"/>
    <w:rsid w:val="005427A5"/>
    <w:rsid w:val="00542969"/>
    <w:rsid w:val="005430E5"/>
    <w:rsid w:val="0054404D"/>
    <w:rsid w:val="00544C81"/>
    <w:rsid w:val="00545148"/>
    <w:rsid w:val="00545698"/>
    <w:rsid w:val="00545CDF"/>
    <w:rsid w:val="005463B2"/>
    <w:rsid w:val="005464AE"/>
    <w:rsid w:val="00546672"/>
    <w:rsid w:val="00546C86"/>
    <w:rsid w:val="00546F23"/>
    <w:rsid w:val="00546FF6"/>
    <w:rsid w:val="00550AB5"/>
    <w:rsid w:val="00550F1E"/>
    <w:rsid w:val="00551464"/>
    <w:rsid w:val="0055155A"/>
    <w:rsid w:val="00551661"/>
    <w:rsid w:val="005539A2"/>
    <w:rsid w:val="005543E0"/>
    <w:rsid w:val="00554406"/>
    <w:rsid w:val="0055591B"/>
    <w:rsid w:val="0055749B"/>
    <w:rsid w:val="00557DEB"/>
    <w:rsid w:val="005605D5"/>
    <w:rsid w:val="005619F9"/>
    <w:rsid w:val="0056202E"/>
    <w:rsid w:val="005629EC"/>
    <w:rsid w:val="00562A5B"/>
    <w:rsid w:val="00562F42"/>
    <w:rsid w:val="00562FEA"/>
    <w:rsid w:val="00565805"/>
    <w:rsid w:val="00565822"/>
    <w:rsid w:val="00565CC0"/>
    <w:rsid w:val="00565CCD"/>
    <w:rsid w:val="005662CF"/>
    <w:rsid w:val="005669B8"/>
    <w:rsid w:val="00567389"/>
    <w:rsid w:val="0057126D"/>
    <w:rsid w:val="00571976"/>
    <w:rsid w:val="00572300"/>
    <w:rsid w:val="0057233A"/>
    <w:rsid w:val="0057556B"/>
    <w:rsid w:val="00575DAC"/>
    <w:rsid w:val="00580289"/>
    <w:rsid w:val="00581430"/>
    <w:rsid w:val="00581AEE"/>
    <w:rsid w:val="0058290E"/>
    <w:rsid w:val="00584337"/>
    <w:rsid w:val="00584BB1"/>
    <w:rsid w:val="005860B6"/>
    <w:rsid w:val="00586109"/>
    <w:rsid w:val="00591713"/>
    <w:rsid w:val="0059172B"/>
    <w:rsid w:val="00591CC4"/>
    <w:rsid w:val="00592C24"/>
    <w:rsid w:val="00592C4D"/>
    <w:rsid w:val="005930AE"/>
    <w:rsid w:val="00593922"/>
    <w:rsid w:val="005944D7"/>
    <w:rsid w:val="00596AF0"/>
    <w:rsid w:val="00596CDD"/>
    <w:rsid w:val="005A012D"/>
    <w:rsid w:val="005A0F66"/>
    <w:rsid w:val="005A113D"/>
    <w:rsid w:val="005A1B31"/>
    <w:rsid w:val="005A1B6F"/>
    <w:rsid w:val="005A2632"/>
    <w:rsid w:val="005A3B58"/>
    <w:rsid w:val="005A3C3D"/>
    <w:rsid w:val="005A3C94"/>
    <w:rsid w:val="005A4407"/>
    <w:rsid w:val="005A44FD"/>
    <w:rsid w:val="005A45C6"/>
    <w:rsid w:val="005A4D5F"/>
    <w:rsid w:val="005A4E88"/>
    <w:rsid w:val="005A5C60"/>
    <w:rsid w:val="005A6C67"/>
    <w:rsid w:val="005B0794"/>
    <w:rsid w:val="005B1217"/>
    <w:rsid w:val="005B3829"/>
    <w:rsid w:val="005B4E9A"/>
    <w:rsid w:val="005B536D"/>
    <w:rsid w:val="005B5DB3"/>
    <w:rsid w:val="005B66A6"/>
    <w:rsid w:val="005B6EA6"/>
    <w:rsid w:val="005B744A"/>
    <w:rsid w:val="005B7A2F"/>
    <w:rsid w:val="005C095E"/>
    <w:rsid w:val="005C203A"/>
    <w:rsid w:val="005C4DB8"/>
    <w:rsid w:val="005C5758"/>
    <w:rsid w:val="005C6870"/>
    <w:rsid w:val="005C7622"/>
    <w:rsid w:val="005C7994"/>
    <w:rsid w:val="005C79D1"/>
    <w:rsid w:val="005D2800"/>
    <w:rsid w:val="005D3B12"/>
    <w:rsid w:val="005D40D2"/>
    <w:rsid w:val="005D48C3"/>
    <w:rsid w:val="005D5A20"/>
    <w:rsid w:val="005D5A7A"/>
    <w:rsid w:val="005D5B5A"/>
    <w:rsid w:val="005D5BE7"/>
    <w:rsid w:val="005E0E84"/>
    <w:rsid w:val="005E0F44"/>
    <w:rsid w:val="005E2842"/>
    <w:rsid w:val="005E307C"/>
    <w:rsid w:val="005E326A"/>
    <w:rsid w:val="005E4A55"/>
    <w:rsid w:val="005F0A3F"/>
    <w:rsid w:val="005F1059"/>
    <w:rsid w:val="005F11B7"/>
    <w:rsid w:val="005F254C"/>
    <w:rsid w:val="005F3029"/>
    <w:rsid w:val="005F3195"/>
    <w:rsid w:val="005F5498"/>
    <w:rsid w:val="005F7220"/>
    <w:rsid w:val="005F7248"/>
    <w:rsid w:val="005F7420"/>
    <w:rsid w:val="006000FA"/>
    <w:rsid w:val="006003BD"/>
    <w:rsid w:val="006003CB"/>
    <w:rsid w:val="00600F0B"/>
    <w:rsid w:val="00601B99"/>
    <w:rsid w:val="006022EA"/>
    <w:rsid w:val="006022F1"/>
    <w:rsid w:val="00603F61"/>
    <w:rsid w:val="00604501"/>
    <w:rsid w:val="00606D49"/>
    <w:rsid w:val="00606F10"/>
    <w:rsid w:val="006070D5"/>
    <w:rsid w:val="00607FA8"/>
    <w:rsid w:val="00607FB4"/>
    <w:rsid w:val="006102FD"/>
    <w:rsid w:val="006104DC"/>
    <w:rsid w:val="00610CAB"/>
    <w:rsid w:val="006129FD"/>
    <w:rsid w:val="00613B68"/>
    <w:rsid w:val="00614C40"/>
    <w:rsid w:val="00614FB0"/>
    <w:rsid w:val="0061535C"/>
    <w:rsid w:val="00616371"/>
    <w:rsid w:val="006166B2"/>
    <w:rsid w:val="00616951"/>
    <w:rsid w:val="00616D98"/>
    <w:rsid w:val="00622388"/>
    <w:rsid w:val="006224F4"/>
    <w:rsid w:val="0062265F"/>
    <w:rsid w:val="0062307C"/>
    <w:rsid w:val="00623642"/>
    <w:rsid w:val="00623986"/>
    <w:rsid w:val="0062483F"/>
    <w:rsid w:val="006250CF"/>
    <w:rsid w:val="006253E6"/>
    <w:rsid w:val="006255E2"/>
    <w:rsid w:val="00625805"/>
    <w:rsid w:val="00625FFC"/>
    <w:rsid w:val="00626B35"/>
    <w:rsid w:val="00626E7B"/>
    <w:rsid w:val="0062730E"/>
    <w:rsid w:val="00627329"/>
    <w:rsid w:val="006301E7"/>
    <w:rsid w:val="00631E92"/>
    <w:rsid w:val="00633657"/>
    <w:rsid w:val="006345D1"/>
    <w:rsid w:val="00634B46"/>
    <w:rsid w:val="00635A03"/>
    <w:rsid w:val="00635BCF"/>
    <w:rsid w:val="00636406"/>
    <w:rsid w:val="00637A56"/>
    <w:rsid w:val="0064008A"/>
    <w:rsid w:val="006400E9"/>
    <w:rsid w:val="00640B36"/>
    <w:rsid w:val="00641101"/>
    <w:rsid w:val="00642F84"/>
    <w:rsid w:val="006432BA"/>
    <w:rsid w:val="00644F46"/>
    <w:rsid w:val="006466B4"/>
    <w:rsid w:val="00646A2F"/>
    <w:rsid w:val="00647A8A"/>
    <w:rsid w:val="00651C17"/>
    <w:rsid w:val="006522F0"/>
    <w:rsid w:val="00652735"/>
    <w:rsid w:val="00655475"/>
    <w:rsid w:val="0065679D"/>
    <w:rsid w:val="006575FD"/>
    <w:rsid w:val="0066083E"/>
    <w:rsid w:val="00661574"/>
    <w:rsid w:val="00661784"/>
    <w:rsid w:val="006619D3"/>
    <w:rsid w:val="00662E14"/>
    <w:rsid w:val="00663C79"/>
    <w:rsid w:val="00663E64"/>
    <w:rsid w:val="006642A3"/>
    <w:rsid w:val="00664478"/>
    <w:rsid w:val="00664CF3"/>
    <w:rsid w:val="00664EA4"/>
    <w:rsid w:val="00666A53"/>
    <w:rsid w:val="00667454"/>
    <w:rsid w:val="00670BB6"/>
    <w:rsid w:val="00670BE1"/>
    <w:rsid w:val="00671055"/>
    <w:rsid w:val="00672039"/>
    <w:rsid w:val="006728DC"/>
    <w:rsid w:val="00672A1C"/>
    <w:rsid w:val="00673E29"/>
    <w:rsid w:val="00673ECC"/>
    <w:rsid w:val="00673F40"/>
    <w:rsid w:val="006743B6"/>
    <w:rsid w:val="00675F78"/>
    <w:rsid w:val="006774D0"/>
    <w:rsid w:val="00680E75"/>
    <w:rsid w:val="00681F75"/>
    <w:rsid w:val="0068205A"/>
    <w:rsid w:val="00682991"/>
    <w:rsid w:val="00683064"/>
    <w:rsid w:val="00683BF4"/>
    <w:rsid w:val="006864C9"/>
    <w:rsid w:val="00687B92"/>
    <w:rsid w:val="006903D6"/>
    <w:rsid w:val="00691336"/>
    <w:rsid w:val="00692B17"/>
    <w:rsid w:val="00692C17"/>
    <w:rsid w:val="006935A5"/>
    <w:rsid w:val="00694ABF"/>
    <w:rsid w:val="00695299"/>
    <w:rsid w:val="006960FB"/>
    <w:rsid w:val="006961F7"/>
    <w:rsid w:val="00696490"/>
    <w:rsid w:val="00696B33"/>
    <w:rsid w:val="00697605"/>
    <w:rsid w:val="006A022E"/>
    <w:rsid w:val="006A0604"/>
    <w:rsid w:val="006A158E"/>
    <w:rsid w:val="006A30D1"/>
    <w:rsid w:val="006A38CD"/>
    <w:rsid w:val="006A6CCD"/>
    <w:rsid w:val="006B126B"/>
    <w:rsid w:val="006B32C9"/>
    <w:rsid w:val="006B3514"/>
    <w:rsid w:val="006B38EC"/>
    <w:rsid w:val="006B404E"/>
    <w:rsid w:val="006B4674"/>
    <w:rsid w:val="006B46CF"/>
    <w:rsid w:val="006B4C80"/>
    <w:rsid w:val="006B4F94"/>
    <w:rsid w:val="006B708A"/>
    <w:rsid w:val="006B72F8"/>
    <w:rsid w:val="006C01F6"/>
    <w:rsid w:val="006C141C"/>
    <w:rsid w:val="006C236A"/>
    <w:rsid w:val="006C5785"/>
    <w:rsid w:val="006C6766"/>
    <w:rsid w:val="006C69D2"/>
    <w:rsid w:val="006C71A6"/>
    <w:rsid w:val="006C7386"/>
    <w:rsid w:val="006C7C02"/>
    <w:rsid w:val="006D0531"/>
    <w:rsid w:val="006D1B29"/>
    <w:rsid w:val="006D3540"/>
    <w:rsid w:val="006D4649"/>
    <w:rsid w:val="006D46DD"/>
    <w:rsid w:val="006D4EED"/>
    <w:rsid w:val="006D4FEE"/>
    <w:rsid w:val="006D50CA"/>
    <w:rsid w:val="006D52C6"/>
    <w:rsid w:val="006D550E"/>
    <w:rsid w:val="006D5855"/>
    <w:rsid w:val="006D5B4B"/>
    <w:rsid w:val="006D6BE8"/>
    <w:rsid w:val="006D6E64"/>
    <w:rsid w:val="006D7983"/>
    <w:rsid w:val="006E2568"/>
    <w:rsid w:val="006E2E55"/>
    <w:rsid w:val="006E3050"/>
    <w:rsid w:val="006E3DC2"/>
    <w:rsid w:val="006E474D"/>
    <w:rsid w:val="006E53B5"/>
    <w:rsid w:val="006E543B"/>
    <w:rsid w:val="006E5748"/>
    <w:rsid w:val="006E7D52"/>
    <w:rsid w:val="006F0C49"/>
    <w:rsid w:val="006F14AF"/>
    <w:rsid w:val="006F1610"/>
    <w:rsid w:val="006F2F03"/>
    <w:rsid w:val="006F3EBB"/>
    <w:rsid w:val="006F40C8"/>
    <w:rsid w:val="006F4D87"/>
    <w:rsid w:val="006F6455"/>
    <w:rsid w:val="006F72B7"/>
    <w:rsid w:val="006F732D"/>
    <w:rsid w:val="00700080"/>
    <w:rsid w:val="00700478"/>
    <w:rsid w:val="007025EA"/>
    <w:rsid w:val="007049E7"/>
    <w:rsid w:val="00704E7A"/>
    <w:rsid w:val="00706549"/>
    <w:rsid w:val="00707E64"/>
    <w:rsid w:val="00710496"/>
    <w:rsid w:val="00710579"/>
    <w:rsid w:val="00710CF0"/>
    <w:rsid w:val="007122A0"/>
    <w:rsid w:val="00712A67"/>
    <w:rsid w:val="00717902"/>
    <w:rsid w:val="00717B01"/>
    <w:rsid w:val="00721344"/>
    <w:rsid w:val="0072233F"/>
    <w:rsid w:val="00724399"/>
    <w:rsid w:val="00724686"/>
    <w:rsid w:val="007258EC"/>
    <w:rsid w:val="00726822"/>
    <w:rsid w:val="0072780E"/>
    <w:rsid w:val="007278E8"/>
    <w:rsid w:val="007306AF"/>
    <w:rsid w:val="007309A4"/>
    <w:rsid w:val="00730AE7"/>
    <w:rsid w:val="00731A65"/>
    <w:rsid w:val="007322F5"/>
    <w:rsid w:val="007325BD"/>
    <w:rsid w:val="00732A22"/>
    <w:rsid w:val="007354A1"/>
    <w:rsid w:val="007357FF"/>
    <w:rsid w:val="00735CC6"/>
    <w:rsid w:val="0073676F"/>
    <w:rsid w:val="007368C8"/>
    <w:rsid w:val="00737BB4"/>
    <w:rsid w:val="00737DC5"/>
    <w:rsid w:val="00740B23"/>
    <w:rsid w:val="00740EE1"/>
    <w:rsid w:val="007419A5"/>
    <w:rsid w:val="007425ED"/>
    <w:rsid w:val="00742D5D"/>
    <w:rsid w:val="00743C95"/>
    <w:rsid w:val="00743D21"/>
    <w:rsid w:val="007448A0"/>
    <w:rsid w:val="0074537E"/>
    <w:rsid w:val="00745996"/>
    <w:rsid w:val="00745E6A"/>
    <w:rsid w:val="007465D4"/>
    <w:rsid w:val="00750321"/>
    <w:rsid w:val="0075133F"/>
    <w:rsid w:val="00751BE7"/>
    <w:rsid w:val="007520BF"/>
    <w:rsid w:val="00752875"/>
    <w:rsid w:val="007528E8"/>
    <w:rsid w:val="00752AF4"/>
    <w:rsid w:val="00752BDC"/>
    <w:rsid w:val="007533D1"/>
    <w:rsid w:val="007534F6"/>
    <w:rsid w:val="00753699"/>
    <w:rsid w:val="007539AB"/>
    <w:rsid w:val="00754B38"/>
    <w:rsid w:val="00755666"/>
    <w:rsid w:val="00755716"/>
    <w:rsid w:val="00755960"/>
    <w:rsid w:val="007559E1"/>
    <w:rsid w:val="00755DE1"/>
    <w:rsid w:val="00756025"/>
    <w:rsid w:val="00760363"/>
    <w:rsid w:val="0076075D"/>
    <w:rsid w:val="007609F0"/>
    <w:rsid w:val="00762ABE"/>
    <w:rsid w:val="0076301B"/>
    <w:rsid w:val="00763062"/>
    <w:rsid w:val="007638D1"/>
    <w:rsid w:val="00763983"/>
    <w:rsid w:val="00763B4E"/>
    <w:rsid w:val="00765A06"/>
    <w:rsid w:val="00766064"/>
    <w:rsid w:val="0076648E"/>
    <w:rsid w:val="00766870"/>
    <w:rsid w:val="0076698B"/>
    <w:rsid w:val="007700D5"/>
    <w:rsid w:val="00770A56"/>
    <w:rsid w:val="00770BC2"/>
    <w:rsid w:val="007712D3"/>
    <w:rsid w:val="00772DBF"/>
    <w:rsid w:val="0077487B"/>
    <w:rsid w:val="007751D1"/>
    <w:rsid w:val="007764C9"/>
    <w:rsid w:val="007770B5"/>
    <w:rsid w:val="0077713C"/>
    <w:rsid w:val="00777440"/>
    <w:rsid w:val="0077779A"/>
    <w:rsid w:val="00781E38"/>
    <w:rsid w:val="00782048"/>
    <w:rsid w:val="00782FCE"/>
    <w:rsid w:val="00783475"/>
    <w:rsid w:val="00784131"/>
    <w:rsid w:val="00785ED1"/>
    <w:rsid w:val="00786742"/>
    <w:rsid w:val="00787015"/>
    <w:rsid w:val="00790CBD"/>
    <w:rsid w:val="007912CB"/>
    <w:rsid w:val="0079155D"/>
    <w:rsid w:val="00791A04"/>
    <w:rsid w:val="00791BD8"/>
    <w:rsid w:val="00792167"/>
    <w:rsid w:val="007923E2"/>
    <w:rsid w:val="00793AE4"/>
    <w:rsid w:val="00794111"/>
    <w:rsid w:val="007944A0"/>
    <w:rsid w:val="007944B7"/>
    <w:rsid w:val="0079518E"/>
    <w:rsid w:val="0079625B"/>
    <w:rsid w:val="00796493"/>
    <w:rsid w:val="00796D55"/>
    <w:rsid w:val="00797347"/>
    <w:rsid w:val="007A0589"/>
    <w:rsid w:val="007A0DA7"/>
    <w:rsid w:val="007A2721"/>
    <w:rsid w:val="007A2A0F"/>
    <w:rsid w:val="007A3CFF"/>
    <w:rsid w:val="007A5D22"/>
    <w:rsid w:val="007B2D89"/>
    <w:rsid w:val="007B48F4"/>
    <w:rsid w:val="007B57C1"/>
    <w:rsid w:val="007B61A5"/>
    <w:rsid w:val="007B76F0"/>
    <w:rsid w:val="007C1D34"/>
    <w:rsid w:val="007C2CB2"/>
    <w:rsid w:val="007C2D75"/>
    <w:rsid w:val="007C2F15"/>
    <w:rsid w:val="007C40D0"/>
    <w:rsid w:val="007C4FD8"/>
    <w:rsid w:val="007C6A46"/>
    <w:rsid w:val="007C7387"/>
    <w:rsid w:val="007C740D"/>
    <w:rsid w:val="007C790D"/>
    <w:rsid w:val="007C7A63"/>
    <w:rsid w:val="007D002E"/>
    <w:rsid w:val="007D0372"/>
    <w:rsid w:val="007D1F3D"/>
    <w:rsid w:val="007D438C"/>
    <w:rsid w:val="007D44AE"/>
    <w:rsid w:val="007D51B2"/>
    <w:rsid w:val="007D6810"/>
    <w:rsid w:val="007D6A36"/>
    <w:rsid w:val="007D6CAE"/>
    <w:rsid w:val="007D71E2"/>
    <w:rsid w:val="007D7400"/>
    <w:rsid w:val="007D79DF"/>
    <w:rsid w:val="007E0079"/>
    <w:rsid w:val="007E06E7"/>
    <w:rsid w:val="007E0F4B"/>
    <w:rsid w:val="007E1A0E"/>
    <w:rsid w:val="007E1FC1"/>
    <w:rsid w:val="007E2B72"/>
    <w:rsid w:val="007E4208"/>
    <w:rsid w:val="007E4F3E"/>
    <w:rsid w:val="007E5C93"/>
    <w:rsid w:val="007E678A"/>
    <w:rsid w:val="007F0BC7"/>
    <w:rsid w:val="007F196D"/>
    <w:rsid w:val="007F1EA2"/>
    <w:rsid w:val="007F2B78"/>
    <w:rsid w:val="007F3441"/>
    <w:rsid w:val="007F3B02"/>
    <w:rsid w:val="007F3E77"/>
    <w:rsid w:val="007F5DD1"/>
    <w:rsid w:val="007F7365"/>
    <w:rsid w:val="00800B65"/>
    <w:rsid w:val="00801BB2"/>
    <w:rsid w:val="00802593"/>
    <w:rsid w:val="00802E21"/>
    <w:rsid w:val="00803602"/>
    <w:rsid w:val="00803CB2"/>
    <w:rsid w:val="008052A5"/>
    <w:rsid w:val="008067C9"/>
    <w:rsid w:val="008076A2"/>
    <w:rsid w:val="00813F66"/>
    <w:rsid w:val="0081411F"/>
    <w:rsid w:val="00815E35"/>
    <w:rsid w:val="00817610"/>
    <w:rsid w:val="00820F86"/>
    <w:rsid w:val="00821BA0"/>
    <w:rsid w:val="00822B28"/>
    <w:rsid w:val="00822B8F"/>
    <w:rsid w:val="00823B71"/>
    <w:rsid w:val="008241E3"/>
    <w:rsid w:val="00824D65"/>
    <w:rsid w:val="00826FFC"/>
    <w:rsid w:val="00832C1E"/>
    <w:rsid w:val="00832CEF"/>
    <w:rsid w:val="008332BE"/>
    <w:rsid w:val="008332C5"/>
    <w:rsid w:val="00833549"/>
    <w:rsid w:val="00833BFF"/>
    <w:rsid w:val="00833C54"/>
    <w:rsid w:val="0083463A"/>
    <w:rsid w:val="00835761"/>
    <w:rsid w:val="00835AF1"/>
    <w:rsid w:val="008403F8"/>
    <w:rsid w:val="0084068C"/>
    <w:rsid w:val="00840D82"/>
    <w:rsid w:val="00842DF4"/>
    <w:rsid w:val="00843AC1"/>
    <w:rsid w:val="00843F97"/>
    <w:rsid w:val="00844150"/>
    <w:rsid w:val="00847335"/>
    <w:rsid w:val="008505F2"/>
    <w:rsid w:val="00850B8C"/>
    <w:rsid w:val="0085123A"/>
    <w:rsid w:val="0085124E"/>
    <w:rsid w:val="00852019"/>
    <w:rsid w:val="00852837"/>
    <w:rsid w:val="00852FC0"/>
    <w:rsid w:val="00853686"/>
    <w:rsid w:val="008544CD"/>
    <w:rsid w:val="008561F4"/>
    <w:rsid w:val="00857AB8"/>
    <w:rsid w:val="00857D5B"/>
    <w:rsid w:val="00861816"/>
    <w:rsid w:val="00861E1C"/>
    <w:rsid w:val="00863051"/>
    <w:rsid w:val="0086475C"/>
    <w:rsid w:val="00864D02"/>
    <w:rsid w:val="00865063"/>
    <w:rsid w:val="00865587"/>
    <w:rsid w:val="00865AC6"/>
    <w:rsid w:val="00865F69"/>
    <w:rsid w:val="00866997"/>
    <w:rsid w:val="00867104"/>
    <w:rsid w:val="00867463"/>
    <w:rsid w:val="00867491"/>
    <w:rsid w:val="008701FB"/>
    <w:rsid w:val="00870997"/>
    <w:rsid w:val="00872C12"/>
    <w:rsid w:val="00873475"/>
    <w:rsid w:val="008747D7"/>
    <w:rsid w:val="0087502E"/>
    <w:rsid w:val="00875B62"/>
    <w:rsid w:val="00876E4F"/>
    <w:rsid w:val="00876F44"/>
    <w:rsid w:val="008770E6"/>
    <w:rsid w:val="008779E7"/>
    <w:rsid w:val="00877CDD"/>
    <w:rsid w:val="00880322"/>
    <w:rsid w:val="00880F18"/>
    <w:rsid w:val="00880F46"/>
    <w:rsid w:val="00881402"/>
    <w:rsid w:val="008818D7"/>
    <w:rsid w:val="00882185"/>
    <w:rsid w:val="00883DEC"/>
    <w:rsid w:val="008856F7"/>
    <w:rsid w:val="00885E17"/>
    <w:rsid w:val="00885EB9"/>
    <w:rsid w:val="00886D42"/>
    <w:rsid w:val="00890042"/>
    <w:rsid w:val="008911C7"/>
    <w:rsid w:val="00892404"/>
    <w:rsid w:val="00895EE7"/>
    <w:rsid w:val="008964B5"/>
    <w:rsid w:val="00897922"/>
    <w:rsid w:val="008A1385"/>
    <w:rsid w:val="008A1526"/>
    <w:rsid w:val="008A16AE"/>
    <w:rsid w:val="008A1E95"/>
    <w:rsid w:val="008A2242"/>
    <w:rsid w:val="008A5C13"/>
    <w:rsid w:val="008A660D"/>
    <w:rsid w:val="008B16EB"/>
    <w:rsid w:val="008B1950"/>
    <w:rsid w:val="008B3080"/>
    <w:rsid w:val="008B365B"/>
    <w:rsid w:val="008B38FC"/>
    <w:rsid w:val="008B3BF6"/>
    <w:rsid w:val="008B55E8"/>
    <w:rsid w:val="008B5D3F"/>
    <w:rsid w:val="008B5DE2"/>
    <w:rsid w:val="008B657B"/>
    <w:rsid w:val="008B6B67"/>
    <w:rsid w:val="008B71B9"/>
    <w:rsid w:val="008B7600"/>
    <w:rsid w:val="008B77FB"/>
    <w:rsid w:val="008C00BE"/>
    <w:rsid w:val="008C0597"/>
    <w:rsid w:val="008C178D"/>
    <w:rsid w:val="008C1E66"/>
    <w:rsid w:val="008C22DA"/>
    <w:rsid w:val="008C31A3"/>
    <w:rsid w:val="008C3611"/>
    <w:rsid w:val="008C4977"/>
    <w:rsid w:val="008C74E7"/>
    <w:rsid w:val="008C76BE"/>
    <w:rsid w:val="008C7918"/>
    <w:rsid w:val="008D107E"/>
    <w:rsid w:val="008D3264"/>
    <w:rsid w:val="008D4328"/>
    <w:rsid w:val="008D6120"/>
    <w:rsid w:val="008D6252"/>
    <w:rsid w:val="008D6A43"/>
    <w:rsid w:val="008D72F2"/>
    <w:rsid w:val="008D7A0B"/>
    <w:rsid w:val="008E0E56"/>
    <w:rsid w:val="008E136B"/>
    <w:rsid w:val="008E1C85"/>
    <w:rsid w:val="008E3F81"/>
    <w:rsid w:val="008E40CE"/>
    <w:rsid w:val="008E4928"/>
    <w:rsid w:val="008E4E42"/>
    <w:rsid w:val="008E658F"/>
    <w:rsid w:val="008E7049"/>
    <w:rsid w:val="008E73E6"/>
    <w:rsid w:val="008F0345"/>
    <w:rsid w:val="008F11F4"/>
    <w:rsid w:val="008F1552"/>
    <w:rsid w:val="008F15FE"/>
    <w:rsid w:val="008F2D2D"/>
    <w:rsid w:val="008F5E9B"/>
    <w:rsid w:val="00900566"/>
    <w:rsid w:val="00900CD7"/>
    <w:rsid w:val="00902E7D"/>
    <w:rsid w:val="009032C9"/>
    <w:rsid w:val="009035C4"/>
    <w:rsid w:val="00903680"/>
    <w:rsid w:val="00903EF2"/>
    <w:rsid w:val="009058D7"/>
    <w:rsid w:val="00905CAF"/>
    <w:rsid w:val="00905EDC"/>
    <w:rsid w:val="00906249"/>
    <w:rsid w:val="00906C62"/>
    <w:rsid w:val="00906E19"/>
    <w:rsid w:val="00907FBC"/>
    <w:rsid w:val="009113BF"/>
    <w:rsid w:val="009118B6"/>
    <w:rsid w:val="009123EB"/>
    <w:rsid w:val="00912638"/>
    <w:rsid w:val="00912970"/>
    <w:rsid w:val="00914635"/>
    <w:rsid w:val="00914C99"/>
    <w:rsid w:val="00914FFF"/>
    <w:rsid w:val="00915420"/>
    <w:rsid w:val="009169BC"/>
    <w:rsid w:val="00917819"/>
    <w:rsid w:val="00917B43"/>
    <w:rsid w:val="00917CCB"/>
    <w:rsid w:val="00920178"/>
    <w:rsid w:val="00920494"/>
    <w:rsid w:val="00921989"/>
    <w:rsid w:val="00922288"/>
    <w:rsid w:val="009223B4"/>
    <w:rsid w:val="009225F9"/>
    <w:rsid w:val="00922FED"/>
    <w:rsid w:val="00923187"/>
    <w:rsid w:val="00924328"/>
    <w:rsid w:val="009244D4"/>
    <w:rsid w:val="00924DA6"/>
    <w:rsid w:val="00926A3C"/>
    <w:rsid w:val="00930007"/>
    <w:rsid w:val="009306BB"/>
    <w:rsid w:val="00930C1A"/>
    <w:rsid w:val="00930DA4"/>
    <w:rsid w:val="00931104"/>
    <w:rsid w:val="00931A79"/>
    <w:rsid w:val="00931E8F"/>
    <w:rsid w:val="00932D8A"/>
    <w:rsid w:val="00932E04"/>
    <w:rsid w:val="00933359"/>
    <w:rsid w:val="0093423B"/>
    <w:rsid w:val="00935DE7"/>
    <w:rsid w:val="00935F7F"/>
    <w:rsid w:val="0093672E"/>
    <w:rsid w:val="00940575"/>
    <w:rsid w:val="009420E3"/>
    <w:rsid w:val="0094340F"/>
    <w:rsid w:val="00944440"/>
    <w:rsid w:val="00944B8C"/>
    <w:rsid w:val="00946CE8"/>
    <w:rsid w:val="00947EDE"/>
    <w:rsid w:val="00947FDC"/>
    <w:rsid w:val="00950B51"/>
    <w:rsid w:val="009511F4"/>
    <w:rsid w:val="00951366"/>
    <w:rsid w:val="0095309D"/>
    <w:rsid w:val="00953F32"/>
    <w:rsid w:val="009546C4"/>
    <w:rsid w:val="009559E0"/>
    <w:rsid w:val="00955A07"/>
    <w:rsid w:val="00955D95"/>
    <w:rsid w:val="00956518"/>
    <w:rsid w:val="00957238"/>
    <w:rsid w:val="009573B6"/>
    <w:rsid w:val="009603B4"/>
    <w:rsid w:val="00960932"/>
    <w:rsid w:val="00960FF0"/>
    <w:rsid w:val="00961187"/>
    <w:rsid w:val="009611DD"/>
    <w:rsid w:val="0096203C"/>
    <w:rsid w:val="00962627"/>
    <w:rsid w:val="0096316D"/>
    <w:rsid w:val="009637FB"/>
    <w:rsid w:val="00966477"/>
    <w:rsid w:val="00966596"/>
    <w:rsid w:val="00967393"/>
    <w:rsid w:val="0096745F"/>
    <w:rsid w:val="009677CE"/>
    <w:rsid w:val="00970228"/>
    <w:rsid w:val="00970B65"/>
    <w:rsid w:val="00971B92"/>
    <w:rsid w:val="0097200D"/>
    <w:rsid w:val="00972EF1"/>
    <w:rsid w:val="0097456D"/>
    <w:rsid w:val="0097463B"/>
    <w:rsid w:val="00974F92"/>
    <w:rsid w:val="009756CB"/>
    <w:rsid w:val="009759F1"/>
    <w:rsid w:val="00975D9A"/>
    <w:rsid w:val="00976042"/>
    <w:rsid w:val="009761D5"/>
    <w:rsid w:val="0097698A"/>
    <w:rsid w:val="00976DE4"/>
    <w:rsid w:val="0097740D"/>
    <w:rsid w:val="0098027A"/>
    <w:rsid w:val="00980638"/>
    <w:rsid w:val="009832B1"/>
    <w:rsid w:val="009834E1"/>
    <w:rsid w:val="009838C7"/>
    <w:rsid w:val="00984964"/>
    <w:rsid w:val="00984D38"/>
    <w:rsid w:val="00984FA0"/>
    <w:rsid w:val="00987EC2"/>
    <w:rsid w:val="00987FD8"/>
    <w:rsid w:val="00990513"/>
    <w:rsid w:val="00992C75"/>
    <w:rsid w:val="0099355D"/>
    <w:rsid w:val="009937C7"/>
    <w:rsid w:val="009946DB"/>
    <w:rsid w:val="009958EE"/>
    <w:rsid w:val="00996068"/>
    <w:rsid w:val="00996FD5"/>
    <w:rsid w:val="0099714B"/>
    <w:rsid w:val="00997736"/>
    <w:rsid w:val="0099797A"/>
    <w:rsid w:val="00997DFF"/>
    <w:rsid w:val="009A0F78"/>
    <w:rsid w:val="009A1382"/>
    <w:rsid w:val="009A194D"/>
    <w:rsid w:val="009A19C9"/>
    <w:rsid w:val="009A1BBA"/>
    <w:rsid w:val="009A2BE7"/>
    <w:rsid w:val="009A460D"/>
    <w:rsid w:val="009A634A"/>
    <w:rsid w:val="009A783E"/>
    <w:rsid w:val="009A7C2A"/>
    <w:rsid w:val="009A7CAD"/>
    <w:rsid w:val="009B0EEA"/>
    <w:rsid w:val="009B114D"/>
    <w:rsid w:val="009B15CF"/>
    <w:rsid w:val="009B17C7"/>
    <w:rsid w:val="009B2D0A"/>
    <w:rsid w:val="009B37D5"/>
    <w:rsid w:val="009B388B"/>
    <w:rsid w:val="009B3E52"/>
    <w:rsid w:val="009B539A"/>
    <w:rsid w:val="009B5502"/>
    <w:rsid w:val="009B5913"/>
    <w:rsid w:val="009B6C30"/>
    <w:rsid w:val="009B6E77"/>
    <w:rsid w:val="009B7289"/>
    <w:rsid w:val="009B7876"/>
    <w:rsid w:val="009C0230"/>
    <w:rsid w:val="009C04EE"/>
    <w:rsid w:val="009C141B"/>
    <w:rsid w:val="009C2E80"/>
    <w:rsid w:val="009C43B9"/>
    <w:rsid w:val="009C47F4"/>
    <w:rsid w:val="009C5D4F"/>
    <w:rsid w:val="009C661F"/>
    <w:rsid w:val="009D1E4D"/>
    <w:rsid w:val="009D3B14"/>
    <w:rsid w:val="009D3F85"/>
    <w:rsid w:val="009D4BEB"/>
    <w:rsid w:val="009D60DF"/>
    <w:rsid w:val="009D721C"/>
    <w:rsid w:val="009D77AE"/>
    <w:rsid w:val="009D7CAA"/>
    <w:rsid w:val="009D7E7A"/>
    <w:rsid w:val="009E08D3"/>
    <w:rsid w:val="009E1EFC"/>
    <w:rsid w:val="009E219D"/>
    <w:rsid w:val="009E5591"/>
    <w:rsid w:val="009E599A"/>
    <w:rsid w:val="009E59D5"/>
    <w:rsid w:val="009E5A99"/>
    <w:rsid w:val="009E600C"/>
    <w:rsid w:val="009E6500"/>
    <w:rsid w:val="009E65F2"/>
    <w:rsid w:val="009E75C0"/>
    <w:rsid w:val="009E78AD"/>
    <w:rsid w:val="009F0995"/>
    <w:rsid w:val="009F11C7"/>
    <w:rsid w:val="009F215F"/>
    <w:rsid w:val="009F38A2"/>
    <w:rsid w:val="009F452F"/>
    <w:rsid w:val="009F46CD"/>
    <w:rsid w:val="009F48FB"/>
    <w:rsid w:val="009F4AE6"/>
    <w:rsid w:val="009F5200"/>
    <w:rsid w:val="009F52D9"/>
    <w:rsid w:val="009F7CDC"/>
    <w:rsid w:val="00A00F42"/>
    <w:rsid w:val="00A00F4D"/>
    <w:rsid w:val="00A011D0"/>
    <w:rsid w:val="00A0148D"/>
    <w:rsid w:val="00A0175A"/>
    <w:rsid w:val="00A02D92"/>
    <w:rsid w:val="00A036A3"/>
    <w:rsid w:val="00A03A19"/>
    <w:rsid w:val="00A05604"/>
    <w:rsid w:val="00A05D43"/>
    <w:rsid w:val="00A07420"/>
    <w:rsid w:val="00A10283"/>
    <w:rsid w:val="00A10D4B"/>
    <w:rsid w:val="00A10DAF"/>
    <w:rsid w:val="00A11FA6"/>
    <w:rsid w:val="00A12F4E"/>
    <w:rsid w:val="00A13531"/>
    <w:rsid w:val="00A1387F"/>
    <w:rsid w:val="00A13F10"/>
    <w:rsid w:val="00A16154"/>
    <w:rsid w:val="00A1622F"/>
    <w:rsid w:val="00A168D4"/>
    <w:rsid w:val="00A17BB5"/>
    <w:rsid w:val="00A20A90"/>
    <w:rsid w:val="00A21060"/>
    <w:rsid w:val="00A211BA"/>
    <w:rsid w:val="00A21707"/>
    <w:rsid w:val="00A21FE8"/>
    <w:rsid w:val="00A23398"/>
    <w:rsid w:val="00A23BA4"/>
    <w:rsid w:val="00A23DA1"/>
    <w:rsid w:val="00A26CD0"/>
    <w:rsid w:val="00A3001A"/>
    <w:rsid w:val="00A31E60"/>
    <w:rsid w:val="00A32086"/>
    <w:rsid w:val="00A3313A"/>
    <w:rsid w:val="00A334AA"/>
    <w:rsid w:val="00A33D6A"/>
    <w:rsid w:val="00A3444F"/>
    <w:rsid w:val="00A35082"/>
    <w:rsid w:val="00A35C57"/>
    <w:rsid w:val="00A364E1"/>
    <w:rsid w:val="00A37466"/>
    <w:rsid w:val="00A37EF4"/>
    <w:rsid w:val="00A42A01"/>
    <w:rsid w:val="00A4310D"/>
    <w:rsid w:val="00A44162"/>
    <w:rsid w:val="00A44730"/>
    <w:rsid w:val="00A4541D"/>
    <w:rsid w:val="00A45D28"/>
    <w:rsid w:val="00A45E43"/>
    <w:rsid w:val="00A46275"/>
    <w:rsid w:val="00A465B7"/>
    <w:rsid w:val="00A4736D"/>
    <w:rsid w:val="00A47E4C"/>
    <w:rsid w:val="00A506E3"/>
    <w:rsid w:val="00A518A5"/>
    <w:rsid w:val="00A51A36"/>
    <w:rsid w:val="00A51CF4"/>
    <w:rsid w:val="00A53455"/>
    <w:rsid w:val="00A54665"/>
    <w:rsid w:val="00A54A2B"/>
    <w:rsid w:val="00A553B4"/>
    <w:rsid w:val="00A553F9"/>
    <w:rsid w:val="00A55924"/>
    <w:rsid w:val="00A55C29"/>
    <w:rsid w:val="00A5662F"/>
    <w:rsid w:val="00A56C6F"/>
    <w:rsid w:val="00A60313"/>
    <w:rsid w:val="00A61297"/>
    <w:rsid w:val="00A6292C"/>
    <w:rsid w:val="00A63235"/>
    <w:rsid w:val="00A637B9"/>
    <w:rsid w:val="00A638D1"/>
    <w:rsid w:val="00A641CC"/>
    <w:rsid w:val="00A6546D"/>
    <w:rsid w:val="00A65F72"/>
    <w:rsid w:val="00A668B4"/>
    <w:rsid w:val="00A676F4"/>
    <w:rsid w:val="00A67942"/>
    <w:rsid w:val="00A67BD1"/>
    <w:rsid w:val="00A67C3F"/>
    <w:rsid w:val="00A67DE7"/>
    <w:rsid w:val="00A73329"/>
    <w:rsid w:val="00A74767"/>
    <w:rsid w:val="00A7505A"/>
    <w:rsid w:val="00A750A4"/>
    <w:rsid w:val="00A762F4"/>
    <w:rsid w:val="00A7648D"/>
    <w:rsid w:val="00A767ED"/>
    <w:rsid w:val="00A77793"/>
    <w:rsid w:val="00A8025D"/>
    <w:rsid w:val="00A814EA"/>
    <w:rsid w:val="00A81770"/>
    <w:rsid w:val="00A81EF7"/>
    <w:rsid w:val="00A82800"/>
    <w:rsid w:val="00A82AAF"/>
    <w:rsid w:val="00A82BE5"/>
    <w:rsid w:val="00A8498E"/>
    <w:rsid w:val="00A86CEC"/>
    <w:rsid w:val="00A8705C"/>
    <w:rsid w:val="00A87BED"/>
    <w:rsid w:val="00A87C06"/>
    <w:rsid w:val="00A90975"/>
    <w:rsid w:val="00A91783"/>
    <w:rsid w:val="00A92AB9"/>
    <w:rsid w:val="00A92C98"/>
    <w:rsid w:val="00A94E2B"/>
    <w:rsid w:val="00A94EDC"/>
    <w:rsid w:val="00A963DB"/>
    <w:rsid w:val="00A964F3"/>
    <w:rsid w:val="00A968C2"/>
    <w:rsid w:val="00AA0315"/>
    <w:rsid w:val="00AA1F54"/>
    <w:rsid w:val="00AA3230"/>
    <w:rsid w:val="00AA3848"/>
    <w:rsid w:val="00AA395A"/>
    <w:rsid w:val="00AA46F1"/>
    <w:rsid w:val="00AA4C31"/>
    <w:rsid w:val="00AA4DAE"/>
    <w:rsid w:val="00AA4E2A"/>
    <w:rsid w:val="00AA55EB"/>
    <w:rsid w:val="00AA57B3"/>
    <w:rsid w:val="00AA7724"/>
    <w:rsid w:val="00AA7AD3"/>
    <w:rsid w:val="00AA7C4B"/>
    <w:rsid w:val="00AB1EED"/>
    <w:rsid w:val="00AB3050"/>
    <w:rsid w:val="00AB43E7"/>
    <w:rsid w:val="00AB5206"/>
    <w:rsid w:val="00AB579D"/>
    <w:rsid w:val="00AB5D33"/>
    <w:rsid w:val="00AB6208"/>
    <w:rsid w:val="00AB71DC"/>
    <w:rsid w:val="00AC01C5"/>
    <w:rsid w:val="00AC1077"/>
    <w:rsid w:val="00AC1F08"/>
    <w:rsid w:val="00AC22FD"/>
    <w:rsid w:val="00AC3133"/>
    <w:rsid w:val="00AC3B4C"/>
    <w:rsid w:val="00AC3E1F"/>
    <w:rsid w:val="00AC43EA"/>
    <w:rsid w:val="00AC5767"/>
    <w:rsid w:val="00AC616B"/>
    <w:rsid w:val="00AC736C"/>
    <w:rsid w:val="00AD0B57"/>
    <w:rsid w:val="00AD1E08"/>
    <w:rsid w:val="00AD1F23"/>
    <w:rsid w:val="00AD2377"/>
    <w:rsid w:val="00AD25E3"/>
    <w:rsid w:val="00AD27C2"/>
    <w:rsid w:val="00AD352D"/>
    <w:rsid w:val="00AD5985"/>
    <w:rsid w:val="00AD6A25"/>
    <w:rsid w:val="00AD750F"/>
    <w:rsid w:val="00AE0495"/>
    <w:rsid w:val="00AE29D3"/>
    <w:rsid w:val="00AE4810"/>
    <w:rsid w:val="00AE5242"/>
    <w:rsid w:val="00AE6F33"/>
    <w:rsid w:val="00AF06B6"/>
    <w:rsid w:val="00AF1720"/>
    <w:rsid w:val="00AF201C"/>
    <w:rsid w:val="00AF215E"/>
    <w:rsid w:val="00AF2F88"/>
    <w:rsid w:val="00AF47DB"/>
    <w:rsid w:val="00AF4E8F"/>
    <w:rsid w:val="00AF562B"/>
    <w:rsid w:val="00AF5BF7"/>
    <w:rsid w:val="00AF5FEF"/>
    <w:rsid w:val="00AF630B"/>
    <w:rsid w:val="00AF6452"/>
    <w:rsid w:val="00AF7855"/>
    <w:rsid w:val="00AF7B3A"/>
    <w:rsid w:val="00B00640"/>
    <w:rsid w:val="00B0130B"/>
    <w:rsid w:val="00B0194A"/>
    <w:rsid w:val="00B029EA"/>
    <w:rsid w:val="00B0402D"/>
    <w:rsid w:val="00B045D7"/>
    <w:rsid w:val="00B05AE4"/>
    <w:rsid w:val="00B060DE"/>
    <w:rsid w:val="00B10382"/>
    <w:rsid w:val="00B105D0"/>
    <w:rsid w:val="00B10A5D"/>
    <w:rsid w:val="00B11F25"/>
    <w:rsid w:val="00B1350D"/>
    <w:rsid w:val="00B1553C"/>
    <w:rsid w:val="00B15B99"/>
    <w:rsid w:val="00B17C50"/>
    <w:rsid w:val="00B207C7"/>
    <w:rsid w:val="00B20DF8"/>
    <w:rsid w:val="00B22E03"/>
    <w:rsid w:val="00B23C01"/>
    <w:rsid w:val="00B25248"/>
    <w:rsid w:val="00B25502"/>
    <w:rsid w:val="00B25B3B"/>
    <w:rsid w:val="00B27E59"/>
    <w:rsid w:val="00B312E8"/>
    <w:rsid w:val="00B31CEF"/>
    <w:rsid w:val="00B3310D"/>
    <w:rsid w:val="00B34726"/>
    <w:rsid w:val="00B363F7"/>
    <w:rsid w:val="00B402E7"/>
    <w:rsid w:val="00B40C20"/>
    <w:rsid w:val="00B40F97"/>
    <w:rsid w:val="00B41735"/>
    <w:rsid w:val="00B4291E"/>
    <w:rsid w:val="00B44A0D"/>
    <w:rsid w:val="00B44B57"/>
    <w:rsid w:val="00B44F1B"/>
    <w:rsid w:val="00B4562C"/>
    <w:rsid w:val="00B45C3A"/>
    <w:rsid w:val="00B503EE"/>
    <w:rsid w:val="00B51346"/>
    <w:rsid w:val="00B51CA3"/>
    <w:rsid w:val="00B52059"/>
    <w:rsid w:val="00B52C30"/>
    <w:rsid w:val="00B53D54"/>
    <w:rsid w:val="00B53E67"/>
    <w:rsid w:val="00B564A7"/>
    <w:rsid w:val="00B56601"/>
    <w:rsid w:val="00B56A8B"/>
    <w:rsid w:val="00B5797F"/>
    <w:rsid w:val="00B600BA"/>
    <w:rsid w:val="00B620AE"/>
    <w:rsid w:val="00B63A71"/>
    <w:rsid w:val="00B64509"/>
    <w:rsid w:val="00B65056"/>
    <w:rsid w:val="00B656BC"/>
    <w:rsid w:val="00B662BE"/>
    <w:rsid w:val="00B66397"/>
    <w:rsid w:val="00B66A26"/>
    <w:rsid w:val="00B66AA6"/>
    <w:rsid w:val="00B675DA"/>
    <w:rsid w:val="00B67B24"/>
    <w:rsid w:val="00B70432"/>
    <w:rsid w:val="00B706AF"/>
    <w:rsid w:val="00B72F4B"/>
    <w:rsid w:val="00B74172"/>
    <w:rsid w:val="00B76B74"/>
    <w:rsid w:val="00B773E8"/>
    <w:rsid w:val="00B774B7"/>
    <w:rsid w:val="00B801EA"/>
    <w:rsid w:val="00B80235"/>
    <w:rsid w:val="00B80EDD"/>
    <w:rsid w:val="00B8303A"/>
    <w:rsid w:val="00B84C21"/>
    <w:rsid w:val="00B856A4"/>
    <w:rsid w:val="00B856C6"/>
    <w:rsid w:val="00B85DB2"/>
    <w:rsid w:val="00B86B20"/>
    <w:rsid w:val="00B870FE"/>
    <w:rsid w:val="00B8769B"/>
    <w:rsid w:val="00B87AD9"/>
    <w:rsid w:val="00B87B21"/>
    <w:rsid w:val="00B90AC1"/>
    <w:rsid w:val="00B916C3"/>
    <w:rsid w:val="00B9207C"/>
    <w:rsid w:val="00B925D6"/>
    <w:rsid w:val="00B9280E"/>
    <w:rsid w:val="00B9371A"/>
    <w:rsid w:val="00B938CA"/>
    <w:rsid w:val="00B941EF"/>
    <w:rsid w:val="00B944D9"/>
    <w:rsid w:val="00B9467F"/>
    <w:rsid w:val="00B949C2"/>
    <w:rsid w:val="00B94ACC"/>
    <w:rsid w:val="00B9520B"/>
    <w:rsid w:val="00B959F2"/>
    <w:rsid w:val="00BA5938"/>
    <w:rsid w:val="00BA7606"/>
    <w:rsid w:val="00BA79CE"/>
    <w:rsid w:val="00BA7AF4"/>
    <w:rsid w:val="00BB0099"/>
    <w:rsid w:val="00BB2443"/>
    <w:rsid w:val="00BB4341"/>
    <w:rsid w:val="00BB472E"/>
    <w:rsid w:val="00BB4903"/>
    <w:rsid w:val="00BB4EF3"/>
    <w:rsid w:val="00BB56AC"/>
    <w:rsid w:val="00BB6606"/>
    <w:rsid w:val="00BB731E"/>
    <w:rsid w:val="00BC00BB"/>
    <w:rsid w:val="00BC0351"/>
    <w:rsid w:val="00BC1077"/>
    <w:rsid w:val="00BC1531"/>
    <w:rsid w:val="00BC16DB"/>
    <w:rsid w:val="00BC3AFE"/>
    <w:rsid w:val="00BC3DFE"/>
    <w:rsid w:val="00BC467E"/>
    <w:rsid w:val="00BC4C02"/>
    <w:rsid w:val="00BC7659"/>
    <w:rsid w:val="00BC7A87"/>
    <w:rsid w:val="00BD00A6"/>
    <w:rsid w:val="00BD12B6"/>
    <w:rsid w:val="00BD267F"/>
    <w:rsid w:val="00BD3B7F"/>
    <w:rsid w:val="00BD4690"/>
    <w:rsid w:val="00BD51A7"/>
    <w:rsid w:val="00BD63C3"/>
    <w:rsid w:val="00BD6B1E"/>
    <w:rsid w:val="00BE01B1"/>
    <w:rsid w:val="00BE1FB4"/>
    <w:rsid w:val="00BE20F1"/>
    <w:rsid w:val="00BE2458"/>
    <w:rsid w:val="00BE3DC5"/>
    <w:rsid w:val="00BE46DB"/>
    <w:rsid w:val="00BE4E3E"/>
    <w:rsid w:val="00BE5437"/>
    <w:rsid w:val="00BE64EE"/>
    <w:rsid w:val="00BF072A"/>
    <w:rsid w:val="00BF13FC"/>
    <w:rsid w:val="00BF2569"/>
    <w:rsid w:val="00BF3435"/>
    <w:rsid w:val="00BF48B0"/>
    <w:rsid w:val="00BF545A"/>
    <w:rsid w:val="00BF556A"/>
    <w:rsid w:val="00BF61D3"/>
    <w:rsid w:val="00BF6687"/>
    <w:rsid w:val="00BF75F0"/>
    <w:rsid w:val="00BF7F03"/>
    <w:rsid w:val="00C00366"/>
    <w:rsid w:val="00C012A2"/>
    <w:rsid w:val="00C017E7"/>
    <w:rsid w:val="00C021DC"/>
    <w:rsid w:val="00C026E3"/>
    <w:rsid w:val="00C034D9"/>
    <w:rsid w:val="00C041E7"/>
    <w:rsid w:val="00C041EF"/>
    <w:rsid w:val="00C04C5C"/>
    <w:rsid w:val="00C05966"/>
    <w:rsid w:val="00C071FB"/>
    <w:rsid w:val="00C07D67"/>
    <w:rsid w:val="00C10291"/>
    <w:rsid w:val="00C104F1"/>
    <w:rsid w:val="00C105D1"/>
    <w:rsid w:val="00C13539"/>
    <w:rsid w:val="00C1366D"/>
    <w:rsid w:val="00C13C29"/>
    <w:rsid w:val="00C14705"/>
    <w:rsid w:val="00C1591C"/>
    <w:rsid w:val="00C16D05"/>
    <w:rsid w:val="00C16EBE"/>
    <w:rsid w:val="00C17504"/>
    <w:rsid w:val="00C178AB"/>
    <w:rsid w:val="00C17D13"/>
    <w:rsid w:val="00C20254"/>
    <w:rsid w:val="00C20D1C"/>
    <w:rsid w:val="00C21301"/>
    <w:rsid w:val="00C21585"/>
    <w:rsid w:val="00C21F17"/>
    <w:rsid w:val="00C22297"/>
    <w:rsid w:val="00C22BF4"/>
    <w:rsid w:val="00C23185"/>
    <w:rsid w:val="00C24DA7"/>
    <w:rsid w:val="00C25803"/>
    <w:rsid w:val="00C26BB9"/>
    <w:rsid w:val="00C2752D"/>
    <w:rsid w:val="00C2768F"/>
    <w:rsid w:val="00C3128F"/>
    <w:rsid w:val="00C31E05"/>
    <w:rsid w:val="00C32F4F"/>
    <w:rsid w:val="00C3460A"/>
    <w:rsid w:val="00C34C3A"/>
    <w:rsid w:val="00C3529B"/>
    <w:rsid w:val="00C369D7"/>
    <w:rsid w:val="00C36AD6"/>
    <w:rsid w:val="00C36C04"/>
    <w:rsid w:val="00C37098"/>
    <w:rsid w:val="00C4081A"/>
    <w:rsid w:val="00C41B99"/>
    <w:rsid w:val="00C4245F"/>
    <w:rsid w:val="00C424F3"/>
    <w:rsid w:val="00C441EE"/>
    <w:rsid w:val="00C44EB5"/>
    <w:rsid w:val="00C4568B"/>
    <w:rsid w:val="00C47245"/>
    <w:rsid w:val="00C50BBF"/>
    <w:rsid w:val="00C5429E"/>
    <w:rsid w:val="00C54552"/>
    <w:rsid w:val="00C54AD2"/>
    <w:rsid w:val="00C54B60"/>
    <w:rsid w:val="00C5551B"/>
    <w:rsid w:val="00C555DB"/>
    <w:rsid w:val="00C55D9B"/>
    <w:rsid w:val="00C55F8E"/>
    <w:rsid w:val="00C561AB"/>
    <w:rsid w:val="00C56742"/>
    <w:rsid w:val="00C57344"/>
    <w:rsid w:val="00C57DD2"/>
    <w:rsid w:val="00C60B32"/>
    <w:rsid w:val="00C61074"/>
    <w:rsid w:val="00C61F7E"/>
    <w:rsid w:val="00C61FA2"/>
    <w:rsid w:val="00C62972"/>
    <w:rsid w:val="00C6324D"/>
    <w:rsid w:val="00C63278"/>
    <w:rsid w:val="00C6345A"/>
    <w:rsid w:val="00C638E9"/>
    <w:rsid w:val="00C65264"/>
    <w:rsid w:val="00C65711"/>
    <w:rsid w:val="00C676E1"/>
    <w:rsid w:val="00C67EED"/>
    <w:rsid w:val="00C71770"/>
    <w:rsid w:val="00C71C56"/>
    <w:rsid w:val="00C7223B"/>
    <w:rsid w:val="00C735B4"/>
    <w:rsid w:val="00C73880"/>
    <w:rsid w:val="00C74931"/>
    <w:rsid w:val="00C74A62"/>
    <w:rsid w:val="00C757CF"/>
    <w:rsid w:val="00C76772"/>
    <w:rsid w:val="00C820BD"/>
    <w:rsid w:val="00C828A2"/>
    <w:rsid w:val="00C84066"/>
    <w:rsid w:val="00C84B3B"/>
    <w:rsid w:val="00C85152"/>
    <w:rsid w:val="00C857E5"/>
    <w:rsid w:val="00C85DC2"/>
    <w:rsid w:val="00C861BA"/>
    <w:rsid w:val="00C86D51"/>
    <w:rsid w:val="00C90530"/>
    <w:rsid w:val="00C91365"/>
    <w:rsid w:val="00C914CE"/>
    <w:rsid w:val="00C93868"/>
    <w:rsid w:val="00C941CD"/>
    <w:rsid w:val="00C95358"/>
    <w:rsid w:val="00C95E05"/>
    <w:rsid w:val="00C9672B"/>
    <w:rsid w:val="00C97C14"/>
    <w:rsid w:val="00C97F1D"/>
    <w:rsid w:val="00CA1905"/>
    <w:rsid w:val="00CA2C61"/>
    <w:rsid w:val="00CA34A3"/>
    <w:rsid w:val="00CA3582"/>
    <w:rsid w:val="00CA7DDF"/>
    <w:rsid w:val="00CB0857"/>
    <w:rsid w:val="00CB1DC2"/>
    <w:rsid w:val="00CB22AC"/>
    <w:rsid w:val="00CB275A"/>
    <w:rsid w:val="00CB2918"/>
    <w:rsid w:val="00CB2AF0"/>
    <w:rsid w:val="00CB33E9"/>
    <w:rsid w:val="00CB3C33"/>
    <w:rsid w:val="00CB4431"/>
    <w:rsid w:val="00CB503D"/>
    <w:rsid w:val="00CB6E65"/>
    <w:rsid w:val="00CC0845"/>
    <w:rsid w:val="00CC0C58"/>
    <w:rsid w:val="00CC0EE0"/>
    <w:rsid w:val="00CC1325"/>
    <w:rsid w:val="00CC171B"/>
    <w:rsid w:val="00CC3730"/>
    <w:rsid w:val="00CC4B92"/>
    <w:rsid w:val="00CC4BDA"/>
    <w:rsid w:val="00CC56BB"/>
    <w:rsid w:val="00CC6589"/>
    <w:rsid w:val="00CC74F7"/>
    <w:rsid w:val="00CD0A13"/>
    <w:rsid w:val="00CD1380"/>
    <w:rsid w:val="00CD13EA"/>
    <w:rsid w:val="00CD1494"/>
    <w:rsid w:val="00CD368C"/>
    <w:rsid w:val="00CD4098"/>
    <w:rsid w:val="00CE080D"/>
    <w:rsid w:val="00CE08F1"/>
    <w:rsid w:val="00CE0C7D"/>
    <w:rsid w:val="00CE1662"/>
    <w:rsid w:val="00CE1E96"/>
    <w:rsid w:val="00CE3015"/>
    <w:rsid w:val="00CE3210"/>
    <w:rsid w:val="00CE324C"/>
    <w:rsid w:val="00CE39AF"/>
    <w:rsid w:val="00CE3BE4"/>
    <w:rsid w:val="00CE40F5"/>
    <w:rsid w:val="00CE493D"/>
    <w:rsid w:val="00CE53C3"/>
    <w:rsid w:val="00CE6870"/>
    <w:rsid w:val="00CE718B"/>
    <w:rsid w:val="00CE7E9F"/>
    <w:rsid w:val="00CF25A8"/>
    <w:rsid w:val="00CF3296"/>
    <w:rsid w:val="00CF32F8"/>
    <w:rsid w:val="00CF4C0A"/>
    <w:rsid w:val="00CF605C"/>
    <w:rsid w:val="00D01F6B"/>
    <w:rsid w:val="00D0264F"/>
    <w:rsid w:val="00D03366"/>
    <w:rsid w:val="00D0387E"/>
    <w:rsid w:val="00D03AE5"/>
    <w:rsid w:val="00D03E46"/>
    <w:rsid w:val="00D048D2"/>
    <w:rsid w:val="00D063E9"/>
    <w:rsid w:val="00D1040C"/>
    <w:rsid w:val="00D10FE3"/>
    <w:rsid w:val="00D12AE3"/>
    <w:rsid w:val="00D12BB1"/>
    <w:rsid w:val="00D14D8D"/>
    <w:rsid w:val="00D15EBA"/>
    <w:rsid w:val="00D1663E"/>
    <w:rsid w:val="00D166CF"/>
    <w:rsid w:val="00D173F4"/>
    <w:rsid w:val="00D20861"/>
    <w:rsid w:val="00D20F0F"/>
    <w:rsid w:val="00D21878"/>
    <w:rsid w:val="00D21EBD"/>
    <w:rsid w:val="00D22A3B"/>
    <w:rsid w:val="00D23968"/>
    <w:rsid w:val="00D24D7D"/>
    <w:rsid w:val="00D27412"/>
    <w:rsid w:val="00D27985"/>
    <w:rsid w:val="00D3066B"/>
    <w:rsid w:val="00D30943"/>
    <w:rsid w:val="00D332E6"/>
    <w:rsid w:val="00D33A37"/>
    <w:rsid w:val="00D33A38"/>
    <w:rsid w:val="00D33C8C"/>
    <w:rsid w:val="00D3469B"/>
    <w:rsid w:val="00D35862"/>
    <w:rsid w:val="00D37376"/>
    <w:rsid w:val="00D37CA8"/>
    <w:rsid w:val="00D40C60"/>
    <w:rsid w:val="00D43C58"/>
    <w:rsid w:val="00D43ED9"/>
    <w:rsid w:val="00D44728"/>
    <w:rsid w:val="00D44915"/>
    <w:rsid w:val="00D45F3B"/>
    <w:rsid w:val="00D46F2B"/>
    <w:rsid w:val="00D4740F"/>
    <w:rsid w:val="00D501F0"/>
    <w:rsid w:val="00D502C2"/>
    <w:rsid w:val="00D507CD"/>
    <w:rsid w:val="00D50D4D"/>
    <w:rsid w:val="00D51F98"/>
    <w:rsid w:val="00D51FED"/>
    <w:rsid w:val="00D524D7"/>
    <w:rsid w:val="00D53AB7"/>
    <w:rsid w:val="00D545DF"/>
    <w:rsid w:val="00D54A12"/>
    <w:rsid w:val="00D54BF6"/>
    <w:rsid w:val="00D55CCC"/>
    <w:rsid w:val="00D5662D"/>
    <w:rsid w:val="00D575D5"/>
    <w:rsid w:val="00D57638"/>
    <w:rsid w:val="00D576B7"/>
    <w:rsid w:val="00D57FD1"/>
    <w:rsid w:val="00D602AC"/>
    <w:rsid w:val="00D604E4"/>
    <w:rsid w:val="00D60D8A"/>
    <w:rsid w:val="00D61737"/>
    <w:rsid w:val="00D617C1"/>
    <w:rsid w:val="00D61F74"/>
    <w:rsid w:val="00D61FD5"/>
    <w:rsid w:val="00D62C91"/>
    <w:rsid w:val="00D62CCA"/>
    <w:rsid w:val="00D63E10"/>
    <w:rsid w:val="00D646C7"/>
    <w:rsid w:val="00D64736"/>
    <w:rsid w:val="00D64768"/>
    <w:rsid w:val="00D64AC8"/>
    <w:rsid w:val="00D6544E"/>
    <w:rsid w:val="00D65D1B"/>
    <w:rsid w:val="00D66205"/>
    <w:rsid w:val="00D668F5"/>
    <w:rsid w:val="00D66B75"/>
    <w:rsid w:val="00D66EA8"/>
    <w:rsid w:val="00D67474"/>
    <w:rsid w:val="00D67A2C"/>
    <w:rsid w:val="00D67FD4"/>
    <w:rsid w:val="00D70215"/>
    <w:rsid w:val="00D714F1"/>
    <w:rsid w:val="00D72657"/>
    <w:rsid w:val="00D74722"/>
    <w:rsid w:val="00D75337"/>
    <w:rsid w:val="00D75673"/>
    <w:rsid w:val="00D75A23"/>
    <w:rsid w:val="00D7657B"/>
    <w:rsid w:val="00D80283"/>
    <w:rsid w:val="00D802E1"/>
    <w:rsid w:val="00D8042F"/>
    <w:rsid w:val="00D805D6"/>
    <w:rsid w:val="00D8082A"/>
    <w:rsid w:val="00D808F5"/>
    <w:rsid w:val="00D80CFF"/>
    <w:rsid w:val="00D82787"/>
    <w:rsid w:val="00D82BB8"/>
    <w:rsid w:val="00D83613"/>
    <w:rsid w:val="00D83AEE"/>
    <w:rsid w:val="00D83DDF"/>
    <w:rsid w:val="00D84ADB"/>
    <w:rsid w:val="00D850FB"/>
    <w:rsid w:val="00D852A4"/>
    <w:rsid w:val="00D8541C"/>
    <w:rsid w:val="00D8565A"/>
    <w:rsid w:val="00D85BC3"/>
    <w:rsid w:val="00D85DCD"/>
    <w:rsid w:val="00D9025B"/>
    <w:rsid w:val="00D90A57"/>
    <w:rsid w:val="00D91360"/>
    <w:rsid w:val="00D924AD"/>
    <w:rsid w:val="00D92A10"/>
    <w:rsid w:val="00D930A0"/>
    <w:rsid w:val="00D9381E"/>
    <w:rsid w:val="00D93BA5"/>
    <w:rsid w:val="00D9448F"/>
    <w:rsid w:val="00D957FD"/>
    <w:rsid w:val="00D96BE2"/>
    <w:rsid w:val="00D96C24"/>
    <w:rsid w:val="00D972D9"/>
    <w:rsid w:val="00DA0BDE"/>
    <w:rsid w:val="00DA0E65"/>
    <w:rsid w:val="00DA1505"/>
    <w:rsid w:val="00DA1D96"/>
    <w:rsid w:val="00DA289F"/>
    <w:rsid w:val="00DA48DC"/>
    <w:rsid w:val="00DA6C8E"/>
    <w:rsid w:val="00DA7015"/>
    <w:rsid w:val="00DA765A"/>
    <w:rsid w:val="00DB1123"/>
    <w:rsid w:val="00DB1AB8"/>
    <w:rsid w:val="00DB23FA"/>
    <w:rsid w:val="00DB36D9"/>
    <w:rsid w:val="00DB6574"/>
    <w:rsid w:val="00DB750F"/>
    <w:rsid w:val="00DC0D58"/>
    <w:rsid w:val="00DC1E7C"/>
    <w:rsid w:val="00DC2143"/>
    <w:rsid w:val="00DC32A6"/>
    <w:rsid w:val="00DC3645"/>
    <w:rsid w:val="00DC3B0A"/>
    <w:rsid w:val="00DC3FC1"/>
    <w:rsid w:val="00DC4778"/>
    <w:rsid w:val="00DC5D07"/>
    <w:rsid w:val="00DC7235"/>
    <w:rsid w:val="00DC729A"/>
    <w:rsid w:val="00DC747F"/>
    <w:rsid w:val="00DD03B0"/>
    <w:rsid w:val="00DD0FD6"/>
    <w:rsid w:val="00DD21A5"/>
    <w:rsid w:val="00DD245C"/>
    <w:rsid w:val="00DD2A06"/>
    <w:rsid w:val="00DD3DAC"/>
    <w:rsid w:val="00DD4104"/>
    <w:rsid w:val="00DD4FA5"/>
    <w:rsid w:val="00DD59EF"/>
    <w:rsid w:val="00DD5B00"/>
    <w:rsid w:val="00DD61A4"/>
    <w:rsid w:val="00DD6969"/>
    <w:rsid w:val="00DD7036"/>
    <w:rsid w:val="00DE0077"/>
    <w:rsid w:val="00DE0874"/>
    <w:rsid w:val="00DE0AC8"/>
    <w:rsid w:val="00DE0AE6"/>
    <w:rsid w:val="00DE11B3"/>
    <w:rsid w:val="00DE147D"/>
    <w:rsid w:val="00DE189B"/>
    <w:rsid w:val="00DE2599"/>
    <w:rsid w:val="00DE27C2"/>
    <w:rsid w:val="00DE2F4C"/>
    <w:rsid w:val="00DE3769"/>
    <w:rsid w:val="00DE459C"/>
    <w:rsid w:val="00DE525A"/>
    <w:rsid w:val="00DE581A"/>
    <w:rsid w:val="00DE5A55"/>
    <w:rsid w:val="00DE5CBF"/>
    <w:rsid w:val="00DE6740"/>
    <w:rsid w:val="00DE6A7D"/>
    <w:rsid w:val="00DE7409"/>
    <w:rsid w:val="00DE7C81"/>
    <w:rsid w:val="00DF09B3"/>
    <w:rsid w:val="00DF131D"/>
    <w:rsid w:val="00DF2D2C"/>
    <w:rsid w:val="00DF2ECF"/>
    <w:rsid w:val="00DF307D"/>
    <w:rsid w:val="00DF346B"/>
    <w:rsid w:val="00DF4471"/>
    <w:rsid w:val="00DF54AF"/>
    <w:rsid w:val="00DF585E"/>
    <w:rsid w:val="00DF640C"/>
    <w:rsid w:val="00DF6BCF"/>
    <w:rsid w:val="00DF6BD2"/>
    <w:rsid w:val="00DF71A0"/>
    <w:rsid w:val="00DF7AF5"/>
    <w:rsid w:val="00DF7FC9"/>
    <w:rsid w:val="00E02462"/>
    <w:rsid w:val="00E03214"/>
    <w:rsid w:val="00E04170"/>
    <w:rsid w:val="00E06058"/>
    <w:rsid w:val="00E104C8"/>
    <w:rsid w:val="00E11EA1"/>
    <w:rsid w:val="00E12600"/>
    <w:rsid w:val="00E12E9D"/>
    <w:rsid w:val="00E13759"/>
    <w:rsid w:val="00E14CD6"/>
    <w:rsid w:val="00E14D5D"/>
    <w:rsid w:val="00E1501B"/>
    <w:rsid w:val="00E152E6"/>
    <w:rsid w:val="00E15930"/>
    <w:rsid w:val="00E15960"/>
    <w:rsid w:val="00E16991"/>
    <w:rsid w:val="00E208B5"/>
    <w:rsid w:val="00E20B00"/>
    <w:rsid w:val="00E2244F"/>
    <w:rsid w:val="00E22459"/>
    <w:rsid w:val="00E2460F"/>
    <w:rsid w:val="00E24654"/>
    <w:rsid w:val="00E24EE9"/>
    <w:rsid w:val="00E252FA"/>
    <w:rsid w:val="00E253E8"/>
    <w:rsid w:val="00E257BB"/>
    <w:rsid w:val="00E2585E"/>
    <w:rsid w:val="00E269EB"/>
    <w:rsid w:val="00E2728E"/>
    <w:rsid w:val="00E27EAF"/>
    <w:rsid w:val="00E3038B"/>
    <w:rsid w:val="00E32CFA"/>
    <w:rsid w:val="00E32FB0"/>
    <w:rsid w:val="00E33540"/>
    <w:rsid w:val="00E336BF"/>
    <w:rsid w:val="00E35853"/>
    <w:rsid w:val="00E35E3A"/>
    <w:rsid w:val="00E362C0"/>
    <w:rsid w:val="00E36799"/>
    <w:rsid w:val="00E36E04"/>
    <w:rsid w:val="00E37014"/>
    <w:rsid w:val="00E40449"/>
    <w:rsid w:val="00E4062D"/>
    <w:rsid w:val="00E40E52"/>
    <w:rsid w:val="00E40FD9"/>
    <w:rsid w:val="00E4210A"/>
    <w:rsid w:val="00E43DEB"/>
    <w:rsid w:val="00E4405C"/>
    <w:rsid w:val="00E46B81"/>
    <w:rsid w:val="00E47B40"/>
    <w:rsid w:val="00E5013D"/>
    <w:rsid w:val="00E50EE0"/>
    <w:rsid w:val="00E510B2"/>
    <w:rsid w:val="00E51E2A"/>
    <w:rsid w:val="00E51F0F"/>
    <w:rsid w:val="00E522F4"/>
    <w:rsid w:val="00E540C1"/>
    <w:rsid w:val="00E545D8"/>
    <w:rsid w:val="00E55B10"/>
    <w:rsid w:val="00E55C37"/>
    <w:rsid w:val="00E56D6C"/>
    <w:rsid w:val="00E574F6"/>
    <w:rsid w:val="00E57C48"/>
    <w:rsid w:val="00E607E7"/>
    <w:rsid w:val="00E60B46"/>
    <w:rsid w:val="00E611BB"/>
    <w:rsid w:val="00E61D37"/>
    <w:rsid w:val="00E626A4"/>
    <w:rsid w:val="00E63F04"/>
    <w:rsid w:val="00E640BB"/>
    <w:rsid w:val="00E654D9"/>
    <w:rsid w:val="00E6645F"/>
    <w:rsid w:val="00E666BF"/>
    <w:rsid w:val="00E66E68"/>
    <w:rsid w:val="00E67527"/>
    <w:rsid w:val="00E67E2D"/>
    <w:rsid w:val="00E71E1F"/>
    <w:rsid w:val="00E7289F"/>
    <w:rsid w:val="00E741A5"/>
    <w:rsid w:val="00E74406"/>
    <w:rsid w:val="00E74A69"/>
    <w:rsid w:val="00E74A73"/>
    <w:rsid w:val="00E74C0C"/>
    <w:rsid w:val="00E759C3"/>
    <w:rsid w:val="00E77E11"/>
    <w:rsid w:val="00E80943"/>
    <w:rsid w:val="00E81124"/>
    <w:rsid w:val="00E811E3"/>
    <w:rsid w:val="00E81551"/>
    <w:rsid w:val="00E82572"/>
    <w:rsid w:val="00E8278E"/>
    <w:rsid w:val="00E82FC1"/>
    <w:rsid w:val="00E83880"/>
    <w:rsid w:val="00E83F58"/>
    <w:rsid w:val="00E84508"/>
    <w:rsid w:val="00E855DA"/>
    <w:rsid w:val="00E87D27"/>
    <w:rsid w:val="00E9102A"/>
    <w:rsid w:val="00E9262B"/>
    <w:rsid w:val="00E92B5E"/>
    <w:rsid w:val="00E9367D"/>
    <w:rsid w:val="00E93B2D"/>
    <w:rsid w:val="00E94CC2"/>
    <w:rsid w:val="00E95DFA"/>
    <w:rsid w:val="00E97C64"/>
    <w:rsid w:val="00E97EF2"/>
    <w:rsid w:val="00EA00A6"/>
    <w:rsid w:val="00EA0F4B"/>
    <w:rsid w:val="00EA1627"/>
    <w:rsid w:val="00EA18A8"/>
    <w:rsid w:val="00EA2270"/>
    <w:rsid w:val="00EA2606"/>
    <w:rsid w:val="00EA2988"/>
    <w:rsid w:val="00EA423C"/>
    <w:rsid w:val="00EA43AB"/>
    <w:rsid w:val="00EA50A0"/>
    <w:rsid w:val="00EA5F71"/>
    <w:rsid w:val="00EA61CC"/>
    <w:rsid w:val="00EA71A9"/>
    <w:rsid w:val="00EA7F64"/>
    <w:rsid w:val="00EB2333"/>
    <w:rsid w:val="00EB2704"/>
    <w:rsid w:val="00EB3112"/>
    <w:rsid w:val="00EB3505"/>
    <w:rsid w:val="00EB3C5B"/>
    <w:rsid w:val="00EB4C83"/>
    <w:rsid w:val="00EB5C26"/>
    <w:rsid w:val="00EB6E68"/>
    <w:rsid w:val="00EB7167"/>
    <w:rsid w:val="00EB78F1"/>
    <w:rsid w:val="00EB790D"/>
    <w:rsid w:val="00EB7DF6"/>
    <w:rsid w:val="00EC1FD1"/>
    <w:rsid w:val="00EC2773"/>
    <w:rsid w:val="00EC2C0C"/>
    <w:rsid w:val="00EC35CE"/>
    <w:rsid w:val="00EC4988"/>
    <w:rsid w:val="00EC4AC5"/>
    <w:rsid w:val="00EC785E"/>
    <w:rsid w:val="00ED00C4"/>
    <w:rsid w:val="00ED1DAC"/>
    <w:rsid w:val="00ED22AA"/>
    <w:rsid w:val="00ED26A4"/>
    <w:rsid w:val="00ED2929"/>
    <w:rsid w:val="00ED308B"/>
    <w:rsid w:val="00ED40E8"/>
    <w:rsid w:val="00ED4421"/>
    <w:rsid w:val="00ED5B1F"/>
    <w:rsid w:val="00ED61FB"/>
    <w:rsid w:val="00ED7EB5"/>
    <w:rsid w:val="00EE1B80"/>
    <w:rsid w:val="00EE2E35"/>
    <w:rsid w:val="00EE3403"/>
    <w:rsid w:val="00EE341A"/>
    <w:rsid w:val="00EE388E"/>
    <w:rsid w:val="00EE3E88"/>
    <w:rsid w:val="00EE5D81"/>
    <w:rsid w:val="00EE5E6A"/>
    <w:rsid w:val="00EE5E6B"/>
    <w:rsid w:val="00EE6091"/>
    <w:rsid w:val="00EE6523"/>
    <w:rsid w:val="00EE6B04"/>
    <w:rsid w:val="00EE6CFC"/>
    <w:rsid w:val="00EE6E9F"/>
    <w:rsid w:val="00EE7525"/>
    <w:rsid w:val="00EE7BD1"/>
    <w:rsid w:val="00EF071C"/>
    <w:rsid w:val="00EF08EB"/>
    <w:rsid w:val="00EF24F0"/>
    <w:rsid w:val="00EF26C1"/>
    <w:rsid w:val="00EF2B57"/>
    <w:rsid w:val="00EF44AB"/>
    <w:rsid w:val="00EF459D"/>
    <w:rsid w:val="00EF4EC6"/>
    <w:rsid w:val="00EF58D1"/>
    <w:rsid w:val="00EF7580"/>
    <w:rsid w:val="00EF7650"/>
    <w:rsid w:val="00EF77C8"/>
    <w:rsid w:val="00EF7BD8"/>
    <w:rsid w:val="00F002C6"/>
    <w:rsid w:val="00F01635"/>
    <w:rsid w:val="00F035E7"/>
    <w:rsid w:val="00F04CA5"/>
    <w:rsid w:val="00F06789"/>
    <w:rsid w:val="00F06E69"/>
    <w:rsid w:val="00F073A1"/>
    <w:rsid w:val="00F10E2C"/>
    <w:rsid w:val="00F114B3"/>
    <w:rsid w:val="00F120F1"/>
    <w:rsid w:val="00F145A1"/>
    <w:rsid w:val="00F14B5C"/>
    <w:rsid w:val="00F155DC"/>
    <w:rsid w:val="00F21753"/>
    <w:rsid w:val="00F2632A"/>
    <w:rsid w:val="00F26AAD"/>
    <w:rsid w:val="00F301FA"/>
    <w:rsid w:val="00F32CAF"/>
    <w:rsid w:val="00F33004"/>
    <w:rsid w:val="00F34293"/>
    <w:rsid w:val="00F35A20"/>
    <w:rsid w:val="00F3742E"/>
    <w:rsid w:val="00F37EE9"/>
    <w:rsid w:val="00F37F39"/>
    <w:rsid w:val="00F4309A"/>
    <w:rsid w:val="00F44857"/>
    <w:rsid w:val="00F45806"/>
    <w:rsid w:val="00F46BF7"/>
    <w:rsid w:val="00F47671"/>
    <w:rsid w:val="00F510D9"/>
    <w:rsid w:val="00F51A8D"/>
    <w:rsid w:val="00F51E45"/>
    <w:rsid w:val="00F52E80"/>
    <w:rsid w:val="00F5341F"/>
    <w:rsid w:val="00F53A19"/>
    <w:rsid w:val="00F5466D"/>
    <w:rsid w:val="00F547EA"/>
    <w:rsid w:val="00F56AF8"/>
    <w:rsid w:val="00F56FCB"/>
    <w:rsid w:val="00F57C3D"/>
    <w:rsid w:val="00F6240C"/>
    <w:rsid w:val="00F64D9B"/>
    <w:rsid w:val="00F653AE"/>
    <w:rsid w:val="00F65B41"/>
    <w:rsid w:val="00F6610C"/>
    <w:rsid w:val="00F725B6"/>
    <w:rsid w:val="00F73968"/>
    <w:rsid w:val="00F74A3E"/>
    <w:rsid w:val="00F7547A"/>
    <w:rsid w:val="00F758DF"/>
    <w:rsid w:val="00F772A7"/>
    <w:rsid w:val="00F7765C"/>
    <w:rsid w:val="00F77A9D"/>
    <w:rsid w:val="00F80CB0"/>
    <w:rsid w:val="00F80D84"/>
    <w:rsid w:val="00F82395"/>
    <w:rsid w:val="00F851CA"/>
    <w:rsid w:val="00F85262"/>
    <w:rsid w:val="00F85401"/>
    <w:rsid w:val="00F865E9"/>
    <w:rsid w:val="00F8679E"/>
    <w:rsid w:val="00F86B29"/>
    <w:rsid w:val="00F873D0"/>
    <w:rsid w:val="00F9003D"/>
    <w:rsid w:val="00F904E2"/>
    <w:rsid w:val="00F90F89"/>
    <w:rsid w:val="00F91A80"/>
    <w:rsid w:val="00F91FE6"/>
    <w:rsid w:val="00F92847"/>
    <w:rsid w:val="00F92B43"/>
    <w:rsid w:val="00F9326E"/>
    <w:rsid w:val="00F9344B"/>
    <w:rsid w:val="00F93E24"/>
    <w:rsid w:val="00F945CE"/>
    <w:rsid w:val="00F94828"/>
    <w:rsid w:val="00F94981"/>
    <w:rsid w:val="00F95013"/>
    <w:rsid w:val="00F96951"/>
    <w:rsid w:val="00F96F86"/>
    <w:rsid w:val="00F97336"/>
    <w:rsid w:val="00F97A11"/>
    <w:rsid w:val="00F97DF2"/>
    <w:rsid w:val="00FA05FA"/>
    <w:rsid w:val="00FA1C7E"/>
    <w:rsid w:val="00FA1FCB"/>
    <w:rsid w:val="00FA21FC"/>
    <w:rsid w:val="00FA3AD7"/>
    <w:rsid w:val="00FA4A51"/>
    <w:rsid w:val="00FA5ABF"/>
    <w:rsid w:val="00FA5CFE"/>
    <w:rsid w:val="00FA646B"/>
    <w:rsid w:val="00FA7439"/>
    <w:rsid w:val="00FB22FE"/>
    <w:rsid w:val="00FB2A84"/>
    <w:rsid w:val="00FB4DCD"/>
    <w:rsid w:val="00FB4EA3"/>
    <w:rsid w:val="00FB6248"/>
    <w:rsid w:val="00FB6CEB"/>
    <w:rsid w:val="00FB6D81"/>
    <w:rsid w:val="00FB7107"/>
    <w:rsid w:val="00FB7BE9"/>
    <w:rsid w:val="00FC17F9"/>
    <w:rsid w:val="00FC1CBD"/>
    <w:rsid w:val="00FC3708"/>
    <w:rsid w:val="00FC448D"/>
    <w:rsid w:val="00FC5007"/>
    <w:rsid w:val="00FC5FE1"/>
    <w:rsid w:val="00FC787C"/>
    <w:rsid w:val="00FD09D6"/>
    <w:rsid w:val="00FD0A86"/>
    <w:rsid w:val="00FD5CC9"/>
    <w:rsid w:val="00FD6E95"/>
    <w:rsid w:val="00FD6FF2"/>
    <w:rsid w:val="00FD74F0"/>
    <w:rsid w:val="00FE0443"/>
    <w:rsid w:val="00FE0A56"/>
    <w:rsid w:val="00FE0C09"/>
    <w:rsid w:val="00FE29E2"/>
    <w:rsid w:val="00FE2D1B"/>
    <w:rsid w:val="00FE3DB2"/>
    <w:rsid w:val="00FE3F94"/>
    <w:rsid w:val="00FE441D"/>
    <w:rsid w:val="00FE5380"/>
    <w:rsid w:val="00FE5411"/>
    <w:rsid w:val="00FE5A59"/>
    <w:rsid w:val="00FE6F95"/>
    <w:rsid w:val="00FF48F2"/>
    <w:rsid w:val="00FF4AAD"/>
    <w:rsid w:val="00FF4C1E"/>
    <w:rsid w:val="00FF5BDB"/>
    <w:rsid w:val="00FF5E3E"/>
    <w:rsid w:val="00FF6A42"/>
    <w:rsid w:val="00FF7024"/>
    <w:rsid w:val="00FF7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CFC"/>
  <w15:docId w15:val="{7CD4D464-E304-43B8-88EE-69A7D0D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5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A5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57B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02D9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A02D92"/>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02D92"/>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02D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781E38"/>
    <w:pPr>
      <w:jc w:val="both"/>
    </w:pPr>
  </w:style>
  <w:style w:type="character" w:customStyle="1" w:styleId="TekstpodstawowyZnak">
    <w:name w:val="Tekst podstawowy Znak"/>
    <w:basedOn w:val="Domylnaczcionkaakapitu"/>
    <w:link w:val="Tekstpodstawowy"/>
    <w:uiPriority w:val="99"/>
    <w:rsid w:val="00781E3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character" w:customStyle="1" w:styleId="Nagwek1Znak">
    <w:name w:val="Nagłówek 1 Znak"/>
    <w:basedOn w:val="Domylnaczcionkaakapitu"/>
    <w:link w:val="Nagwek1"/>
    <w:uiPriority w:val="9"/>
    <w:rsid w:val="00AA57B3"/>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rsid w:val="00AA57B3"/>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AA57B3"/>
    <w:rPr>
      <w:rFonts w:asciiTheme="majorHAnsi" w:eastAsiaTheme="majorEastAsia" w:hAnsiTheme="majorHAnsi" w:cstheme="majorBidi"/>
      <w:b/>
      <w:bCs/>
      <w:color w:val="4F81BD" w:themeColor="accent1"/>
      <w:sz w:val="24"/>
      <w:szCs w:val="24"/>
      <w:lang w:eastAsia="ar-SA"/>
    </w:rPr>
  </w:style>
  <w:style w:type="paragraph" w:styleId="Lista2">
    <w:name w:val="List 2"/>
    <w:basedOn w:val="Normalny"/>
    <w:uiPriority w:val="99"/>
    <w:unhideWhenUsed/>
    <w:rsid w:val="00AA57B3"/>
    <w:pPr>
      <w:ind w:left="566" w:hanging="283"/>
      <w:contextualSpacing/>
    </w:pPr>
  </w:style>
  <w:style w:type="paragraph" w:styleId="Lista-kontynuacja">
    <w:name w:val="List Continue"/>
    <w:basedOn w:val="Normalny"/>
    <w:uiPriority w:val="99"/>
    <w:unhideWhenUsed/>
    <w:rsid w:val="00D37376"/>
    <w:pPr>
      <w:spacing w:after="120"/>
      <w:contextualSpacing/>
      <w:jc w:val="both"/>
    </w:pPr>
    <w:rPr>
      <w:rFonts w:eastAsia="Arial Unicode MS"/>
    </w:rPr>
  </w:style>
  <w:style w:type="paragraph" w:styleId="Tekstpodstawowywcity">
    <w:name w:val="Body Text Indent"/>
    <w:basedOn w:val="Normalny"/>
    <w:link w:val="TekstpodstawowywcityZnak"/>
    <w:uiPriority w:val="99"/>
    <w:unhideWhenUsed/>
    <w:rsid w:val="00AA57B3"/>
    <w:pPr>
      <w:spacing w:after="120"/>
      <w:ind w:left="283"/>
    </w:pPr>
  </w:style>
  <w:style w:type="character" w:customStyle="1" w:styleId="TekstpodstawowywcityZnak">
    <w:name w:val="Tekst podstawowy wcięty Znak"/>
    <w:basedOn w:val="Domylnaczcionkaakapitu"/>
    <w:link w:val="Tekstpodstawowywcity"/>
    <w:uiPriority w:val="99"/>
    <w:rsid w:val="00AA57B3"/>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AA57B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A57B3"/>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A57B3"/>
    <w:rPr>
      <w:sz w:val="20"/>
      <w:szCs w:val="20"/>
    </w:rPr>
  </w:style>
  <w:style w:type="character" w:customStyle="1" w:styleId="TekstprzypisudolnegoZnak">
    <w:name w:val="Tekst przypisu dolnego Znak"/>
    <w:basedOn w:val="Domylnaczcionkaakapitu"/>
    <w:link w:val="Tekstprzypisudolnego"/>
    <w:uiPriority w:val="99"/>
    <w:semiHidden/>
    <w:rsid w:val="00AA57B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A57B3"/>
    <w:rPr>
      <w:vertAlign w:val="superscript"/>
    </w:rPr>
  </w:style>
  <w:style w:type="paragraph" w:styleId="Tekstprzypisukocowego">
    <w:name w:val="endnote text"/>
    <w:basedOn w:val="Normalny"/>
    <w:link w:val="TekstprzypisukocowegoZnak"/>
    <w:uiPriority w:val="99"/>
    <w:semiHidden/>
    <w:unhideWhenUsed/>
    <w:rsid w:val="00A05D43"/>
    <w:rPr>
      <w:sz w:val="20"/>
      <w:szCs w:val="20"/>
    </w:rPr>
  </w:style>
  <w:style w:type="character" w:customStyle="1" w:styleId="TekstprzypisukocowegoZnak">
    <w:name w:val="Tekst przypisu końcowego Znak"/>
    <w:basedOn w:val="Domylnaczcionkaakapitu"/>
    <w:link w:val="Tekstprzypisukocowego"/>
    <w:uiPriority w:val="99"/>
    <w:semiHidden/>
    <w:rsid w:val="00A05D4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A05D43"/>
    <w:rPr>
      <w:vertAlign w:val="superscript"/>
    </w:rPr>
  </w:style>
  <w:style w:type="character" w:styleId="Odwoaniedokomentarza">
    <w:name w:val="annotation reference"/>
    <w:basedOn w:val="Domylnaczcionkaakapitu"/>
    <w:uiPriority w:val="99"/>
    <w:semiHidden/>
    <w:unhideWhenUsed/>
    <w:rsid w:val="00222E0E"/>
    <w:rPr>
      <w:sz w:val="16"/>
      <w:szCs w:val="16"/>
    </w:rPr>
  </w:style>
  <w:style w:type="paragraph" w:styleId="Tekstkomentarza">
    <w:name w:val="annotation text"/>
    <w:basedOn w:val="Normalny"/>
    <w:link w:val="TekstkomentarzaZnak"/>
    <w:uiPriority w:val="99"/>
    <w:semiHidden/>
    <w:unhideWhenUsed/>
    <w:rsid w:val="00222E0E"/>
    <w:rPr>
      <w:sz w:val="20"/>
      <w:szCs w:val="20"/>
    </w:rPr>
  </w:style>
  <w:style w:type="character" w:customStyle="1" w:styleId="TekstkomentarzaZnak">
    <w:name w:val="Tekst komentarza Znak"/>
    <w:basedOn w:val="Domylnaczcionkaakapitu"/>
    <w:link w:val="Tekstkomentarza"/>
    <w:uiPriority w:val="99"/>
    <w:semiHidden/>
    <w:rsid w:val="00222E0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22E0E"/>
    <w:rPr>
      <w:b/>
      <w:bCs/>
    </w:rPr>
  </w:style>
  <w:style w:type="character" w:customStyle="1" w:styleId="TematkomentarzaZnak">
    <w:name w:val="Temat komentarza Znak"/>
    <w:basedOn w:val="TekstkomentarzaZnak"/>
    <w:link w:val="Tematkomentarza"/>
    <w:uiPriority w:val="99"/>
    <w:semiHidden/>
    <w:rsid w:val="00222E0E"/>
    <w:rPr>
      <w:rFonts w:ascii="Times New Roman" w:eastAsia="Times New Roman" w:hAnsi="Times New Roman" w:cs="Times New Roman"/>
      <w:b/>
      <w:bCs/>
      <w:sz w:val="20"/>
      <w:szCs w:val="20"/>
      <w:lang w:eastAsia="ar-SA"/>
    </w:rPr>
  </w:style>
  <w:style w:type="character" w:customStyle="1" w:styleId="Nagwek4Znak">
    <w:name w:val="Nagłówek 4 Znak"/>
    <w:basedOn w:val="Domylnaczcionkaakapitu"/>
    <w:link w:val="Nagwek4"/>
    <w:uiPriority w:val="9"/>
    <w:rsid w:val="00A02D92"/>
    <w:rPr>
      <w:rFonts w:asciiTheme="majorHAnsi" w:eastAsiaTheme="majorEastAsia" w:hAnsiTheme="majorHAnsi" w:cstheme="majorBidi"/>
      <w:b/>
      <w:bCs/>
      <w:i/>
      <w:iCs/>
      <w:color w:val="4F81BD" w:themeColor="accent1"/>
      <w:sz w:val="24"/>
      <w:szCs w:val="24"/>
      <w:lang w:eastAsia="ar-SA"/>
    </w:rPr>
  </w:style>
  <w:style w:type="character" w:customStyle="1" w:styleId="Nagwek5Znak">
    <w:name w:val="Nagłówek 5 Znak"/>
    <w:basedOn w:val="Domylnaczcionkaakapitu"/>
    <w:link w:val="Nagwek5"/>
    <w:uiPriority w:val="9"/>
    <w:rsid w:val="00A02D92"/>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rsid w:val="00A02D92"/>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rsid w:val="00A02D92"/>
    <w:rPr>
      <w:rFonts w:asciiTheme="majorHAnsi" w:eastAsiaTheme="majorEastAsia" w:hAnsiTheme="majorHAnsi" w:cstheme="majorBidi"/>
      <w:i/>
      <w:iCs/>
      <w:color w:val="404040" w:themeColor="text1" w:themeTint="BF"/>
      <w:sz w:val="24"/>
      <w:szCs w:val="24"/>
      <w:lang w:eastAsia="ar-SA"/>
    </w:rPr>
  </w:style>
  <w:style w:type="paragraph" w:styleId="Podtytu">
    <w:name w:val="Subtitle"/>
    <w:basedOn w:val="Normalny"/>
    <w:next w:val="Normalny"/>
    <w:link w:val="PodtytuZnak"/>
    <w:uiPriority w:val="11"/>
    <w:qFormat/>
    <w:rsid w:val="00A02D92"/>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02D92"/>
    <w:rPr>
      <w:rFonts w:asciiTheme="majorHAnsi" w:eastAsiaTheme="majorEastAsia" w:hAnsiTheme="majorHAnsi" w:cstheme="majorBidi"/>
      <w:i/>
      <w:iCs/>
      <w:color w:val="4F81BD" w:themeColor="accent1"/>
      <w:spacing w:val="15"/>
      <w:sz w:val="24"/>
      <w:szCs w:val="24"/>
      <w:lang w:eastAsia="ar-SA"/>
    </w:rPr>
  </w:style>
  <w:style w:type="paragraph" w:styleId="NormalnyWeb">
    <w:name w:val="Normal (Web)"/>
    <w:basedOn w:val="Normalny"/>
    <w:uiPriority w:val="99"/>
    <w:unhideWhenUsed/>
    <w:rsid w:val="002F0AFE"/>
    <w:pPr>
      <w:suppressAutoHyphens w:val="0"/>
      <w:spacing w:before="100" w:beforeAutospacing="1" w:after="142" w:line="276"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1424">
      <w:bodyDiv w:val="1"/>
      <w:marLeft w:val="0"/>
      <w:marRight w:val="0"/>
      <w:marTop w:val="0"/>
      <w:marBottom w:val="0"/>
      <w:divBdr>
        <w:top w:val="none" w:sz="0" w:space="0" w:color="auto"/>
        <w:left w:val="none" w:sz="0" w:space="0" w:color="auto"/>
        <w:bottom w:val="none" w:sz="0" w:space="0" w:color="auto"/>
        <w:right w:val="none" w:sz="0" w:space="0" w:color="auto"/>
      </w:divBdr>
    </w:div>
    <w:div w:id="19778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5572-77C5-4801-99AF-4184EFC4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22</Pages>
  <Words>10259</Words>
  <Characters>61557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77</cp:revision>
  <cp:lastPrinted>2024-07-08T09:30:00Z</cp:lastPrinted>
  <dcterms:created xsi:type="dcterms:W3CDTF">2024-07-10T10:45:00Z</dcterms:created>
  <dcterms:modified xsi:type="dcterms:W3CDTF">2024-07-12T12:11:00Z</dcterms:modified>
</cp:coreProperties>
</file>